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86CF8" w14:textId="77777777" w:rsidR="001560AE" w:rsidRPr="008138B1" w:rsidRDefault="001560AE" w:rsidP="001560AE">
      <w:pPr>
        <w:rPr>
          <w:b/>
          <w:bCs/>
          <w:sz w:val="36"/>
          <w:szCs w:val="32"/>
        </w:rPr>
      </w:pPr>
      <w:r w:rsidRPr="008138B1">
        <w:rPr>
          <w:b/>
          <w:bCs/>
          <w:sz w:val="36"/>
          <w:szCs w:val="32"/>
        </w:rPr>
        <w:t>Norsk Jernbaneskole</w:t>
      </w:r>
    </w:p>
    <w:p w14:paraId="32495B5C" w14:textId="77777777" w:rsidR="001560AE" w:rsidRPr="008138B1" w:rsidRDefault="001560AE" w:rsidP="001560AE">
      <w:pPr>
        <w:rPr>
          <w:b/>
          <w:bCs/>
          <w:sz w:val="36"/>
          <w:szCs w:val="32"/>
        </w:rPr>
      </w:pPr>
      <w:r w:rsidRPr="008138B1">
        <w:rPr>
          <w:b/>
          <w:bCs/>
          <w:sz w:val="36"/>
          <w:szCs w:val="32"/>
        </w:rPr>
        <w:t>Avdeling for jernbanefag</w:t>
      </w:r>
    </w:p>
    <w:p w14:paraId="4342962A" w14:textId="4FCBC074" w:rsidR="001560AE" w:rsidRPr="008138B1" w:rsidRDefault="00870D0E" w:rsidP="001560AE">
      <w:pPr>
        <w:rPr>
          <w:b/>
          <w:bCs/>
          <w:sz w:val="36"/>
          <w:szCs w:val="32"/>
        </w:rPr>
      </w:pPr>
      <w:r>
        <w:rPr>
          <w:b/>
          <w:bCs/>
          <w:sz w:val="36"/>
          <w:szCs w:val="32"/>
        </w:rPr>
        <w:t>Elkraft og elsikkerhet</w:t>
      </w:r>
    </w:p>
    <w:sdt>
      <w:sdtPr>
        <w:rPr>
          <w:b/>
          <w:bCs/>
          <w:sz w:val="28"/>
          <w:szCs w:val="24"/>
        </w:rPr>
        <w:id w:val="-1830367260"/>
        <w:docPartObj>
          <w:docPartGallery w:val="Cover Pages"/>
          <w:docPartUnique/>
        </w:docPartObj>
      </w:sdtPr>
      <w:sdtEndPr>
        <w:rPr>
          <w:b w:val="0"/>
          <w:bCs w:val="0"/>
          <w:sz w:val="48"/>
          <w:szCs w:val="44"/>
        </w:rPr>
      </w:sdtEndPr>
      <w:sdtContent>
        <w:p w14:paraId="6C879682" w14:textId="77777777" w:rsidR="000C3514" w:rsidRDefault="000C3514" w:rsidP="000C3514">
          <w:pPr>
            <w:jc w:val="center"/>
          </w:pPr>
        </w:p>
        <w:p w14:paraId="28A5DD7B" w14:textId="77777777" w:rsidR="000C3514" w:rsidRDefault="000C3514" w:rsidP="000C3514">
          <w:pPr>
            <w:jc w:val="center"/>
          </w:pPr>
        </w:p>
        <w:p w14:paraId="7E2E9305" w14:textId="77777777" w:rsidR="000C3514" w:rsidRDefault="000C3514" w:rsidP="000C3514">
          <w:pPr>
            <w:jc w:val="center"/>
            <w:rPr>
              <w:rFonts w:ascii="Comic Sans MS" w:hAnsi="Comic Sans MS"/>
              <w:b/>
              <w:bCs/>
              <w:sz w:val="44"/>
              <w:szCs w:val="40"/>
            </w:rPr>
          </w:pPr>
        </w:p>
        <w:p w14:paraId="5BCB10C3" w14:textId="272F895F" w:rsidR="002F557C" w:rsidRDefault="001560AE" w:rsidP="001560AE">
          <w:pPr>
            <w:rPr>
              <w:sz w:val="48"/>
              <w:szCs w:val="44"/>
            </w:rPr>
          </w:pPr>
          <w:r w:rsidRPr="001560AE">
            <w:rPr>
              <w:sz w:val="48"/>
              <w:szCs w:val="44"/>
            </w:rPr>
            <w:t>Praksisbok for opplæ</w:t>
          </w:r>
          <w:r>
            <w:rPr>
              <w:sz w:val="48"/>
              <w:szCs w:val="44"/>
            </w:rPr>
            <w:t xml:space="preserve">ring til leder elsikkerhet for </w:t>
          </w:r>
          <w:r w:rsidR="0053779C">
            <w:rPr>
              <w:sz w:val="48"/>
              <w:szCs w:val="44"/>
            </w:rPr>
            <w:t>Bane NOR</w:t>
          </w:r>
          <w:r w:rsidR="002F557C">
            <w:rPr>
              <w:sz w:val="48"/>
              <w:szCs w:val="44"/>
            </w:rPr>
            <w:t xml:space="preserve"> kontaktledningsanlegg</w:t>
          </w:r>
        </w:p>
        <w:p w14:paraId="2A34C704" w14:textId="77777777" w:rsidR="000C3514" w:rsidRPr="001560AE" w:rsidRDefault="00000000" w:rsidP="001560AE">
          <w:pPr>
            <w:rPr>
              <w:sz w:val="48"/>
              <w:szCs w:val="44"/>
            </w:rPr>
          </w:pPr>
        </w:p>
      </w:sdtContent>
    </w:sdt>
    <w:p w14:paraId="3EFCD366" w14:textId="77777777" w:rsidR="00870D0E" w:rsidRDefault="002F557C" w:rsidP="00870D0E">
      <w:pPr>
        <w:jc w:val="center"/>
        <w:rPr>
          <w:b/>
          <w:bCs/>
          <w:sz w:val="32"/>
          <w:szCs w:val="32"/>
        </w:rPr>
      </w:pPr>
      <w:r>
        <w:rPr>
          <w:b/>
          <w:bCs/>
          <w:noProof/>
          <w:color w:val="0070C0"/>
          <w:sz w:val="32"/>
          <w:szCs w:val="32"/>
          <w:lang w:eastAsia="nb-NO"/>
        </w:rPr>
        <w:drawing>
          <wp:inline distT="0" distB="0" distL="0" distR="0" wp14:anchorId="49DE765D" wp14:editId="6D5E1411">
            <wp:extent cx="1766427" cy="1605762"/>
            <wp:effectExtent l="95250" t="76200" r="81915" b="92837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7061" cy="162452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r w:rsidR="00870D0E" w:rsidRPr="00870D0E">
        <w:rPr>
          <w:b/>
          <w:bCs/>
          <w:sz w:val="32"/>
          <w:szCs w:val="32"/>
        </w:rPr>
        <w:t xml:space="preserve"> </w:t>
      </w:r>
    </w:p>
    <w:p w14:paraId="0F2B7833" w14:textId="0C01E00C" w:rsidR="00870D0E" w:rsidRPr="00B0717B" w:rsidRDefault="00870D0E" w:rsidP="00870D0E">
      <w:pPr>
        <w:jc w:val="center"/>
      </w:pPr>
      <w:r w:rsidRPr="00B0717B">
        <w:rPr>
          <w:b/>
          <w:bCs/>
          <w:sz w:val="32"/>
          <w:szCs w:val="32"/>
        </w:rPr>
        <w:t>INFORMASJON OM KANDIDAT</w:t>
      </w:r>
    </w:p>
    <w:p w14:paraId="11AF0476" w14:textId="77777777" w:rsidR="00870D0E" w:rsidRPr="002F70D1" w:rsidRDefault="00870D0E" w:rsidP="00870D0E">
      <w:pPr>
        <w:jc w:val="center"/>
        <w:rPr>
          <w:b/>
          <w:bCs/>
          <w:color w:val="0070C0"/>
          <w:sz w:val="32"/>
          <w:szCs w:val="32"/>
        </w:rPr>
      </w:pPr>
    </w:p>
    <w:p w14:paraId="024AE4BC" w14:textId="77777777" w:rsidR="00870D0E" w:rsidRPr="00E2374A" w:rsidRDefault="00870D0E" w:rsidP="00870D0E">
      <w:pPr>
        <w:jc w:val="center"/>
        <w:rPr>
          <w:b/>
          <w:bCs/>
          <w:color w:val="F79646" w:themeColor="accent6"/>
          <w:sz w:val="8"/>
          <w:szCs w:val="8"/>
        </w:rPr>
      </w:pPr>
    </w:p>
    <w:tbl>
      <w:tblPr>
        <w:tblW w:w="8505" w:type="dxa"/>
        <w:jc w:val="center"/>
        <w:tblCellMar>
          <w:left w:w="70" w:type="dxa"/>
          <w:right w:w="70" w:type="dxa"/>
        </w:tblCellMar>
        <w:tblLook w:val="04A0" w:firstRow="1" w:lastRow="0" w:firstColumn="1" w:lastColumn="0" w:noHBand="0" w:noVBand="1"/>
      </w:tblPr>
      <w:tblGrid>
        <w:gridCol w:w="655"/>
        <w:gridCol w:w="1145"/>
        <w:gridCol w:w="2255"/>
        <w:gridCol w:w="1352"/>
        <w:gridCol w:w="2609"/>
        <w:gridCol w:w="489"/>
      </w:tblGrid>
      <w:tr w:rsidR="00870D0E" w:rsidRPr="00E2374A" w14:paraId="24DCE225" w14:textId="77777777" w:rsidTr="009A4AEF">
        <w:trPr>
          <w:trHeight w:val="284"/>
          <w:jc w:val="center"/>
        </w:trPr>
        <w:tc>
          <w:tcPr>
            <w:tcW w:w="568" w:type="dxa"/>
            <w:tcBorders>
              <w:top w:val="single" w:sz="4" w:space="0" w:color="auto"/>
              <w:left w:val="single" w:sz="4" w:space="0" w:color="auto"/>
              <w:bottom w:val="nil"/>
              <w:right w:val="nil"/>
            </w:tcBorders>
            <w:shd w:val="clear" w:color="000000" w:fill="95B3D7"/>
            <w:noWrap/>
            <w:vAlign w:val="bottom"/>
            <w:hideMark/>
          </w:tcPr>
          <w:p w14:paraId="0E35A6D0" w14:textId="77777777" w:rsidR="00870D0E" w:rsidRPr="00E2374A" w:rsidRDefault="00870D0E" w:rsidP="009A4AEF">
            <w:pPr>
              <w:jc w:val="center"/>
              <w:rPr>
                <w:rFonts w:ascii="Calibri" w:eastAsia="Times New Roman" w:hAnsi="Calibri" w:cs="Times New Roman"/>
                <w:color w:val="000000"/>
                <w:lang w:eastAsia="nb-NO"/>
              </w:rPr>
            </w:pPr>
          </w:p>
        </w:tc>
        <w:tc>
          <w:tcPr>
            <w:tcW w:w="992" w:type="dxa"/>
            <w:tcBorders>
              <w:top w:val="single" w:sz="4" w:space="0" w:color="auto"/>
              <w:left w:val="nil"/>
              <w:bottom w:val="nil"/>
              <w:right w:val="nil"/>
            </w:tcBorders>
            <w:shd w:val="clear" w:color="000000" w:fill="95B3D7"/>
            <w:noWrap/>
            <w:vAlign w:val="bottom"/>
            <w:hideMark/>
          </w:tcPr>
          <w:p w14:paraId="3B4D3AFA" w14:textId="77777777" w:rsidR="00870D0E" w:rsidRPr="00E2374A" w:rsidRDefault="00870D0E" w:rsidP="009A4AEF">
            <w:pPr>
              <w:jc w:val="center"/>
              <w:rPr>
                <w:rFonts w:ascii="Calibri" w:eastAsia="Times New Roman" w:hAnsi="Calibri" w:cs="Times New Roman"/>
                <w:color w:val="000000"/>
                <w:lang w:eastAsia="nb-NO"/>
              </w:rPr>
            </w:pPr>
          </w:p>
        </w:tc>
        <w:tc>
          <w:tcPr>
            <w:tcW w:w="1954" w:type="dxa"/>
            <w:tcBorders>
              <w:top w:val="single" w:sz="4" w:space="0" w:color="auto"/>
              <w:left w:val="nil"/>
              <w:bottom w:val="nil"/>
              <w:right w:val="nil"/>
            </w:tcBorders>
            <w:shd w:val="clear" w:color="000000" w:fill="95B3D7"/>
            <w:noWrap/>
            <w:vAlign w:val="bottom"/>
            <w:hideMark/>
          </w:tcPr>
          <w:p w14:paraId="1CDC6941" w14:textId="77777777" w:rsidR="00870D0E" w:rsidRPr="00E2374A" w:rsidRDefault="00870D0E" w:rsidP="009A4AEF">
            <w:pPr>
              <w:jc w:val="center"/>
              <w:rPr>
                <w:rFonts w:ascii="Calibri" w:eastAsia="Times New Roman" w:hAnsi="Calibri" w:cs="Times New Roman"/>
                <w:color w:val="000000"/>
                <w:lang w:eastAsia="nb-NO"/>
              </w:rPr>
            </w:pPr>
          </w:p>
        </w:tc>
        <w:tc>
          <w:tcPr>
            <w:tcW w:w="1172" w:type="dxa"/>
            <w:tcBorders>
              <w:top w:val="single" w:sz="4" w:space="0" w:color="auto"/>
              <w:left w:val="nil"/>
              <w:bottom w:val="nil"/>
              <w:right w:val="nil"/>
            </w:tcBorders>
            <w:shd w:val="clear" w:color="000000" w:fill="95B3D7"/>
            <w:noWrap/>
            <w:vAlign w:val="bottom"/>
            <w:hideMark/>
          </w:tcPr>
          <w:p w14:paraId="4EBEB3AF" w14:textId="77777777" w:rsidR="00870D0E" w:rsidRPr="00E2374A" w:rsidRDefault="00870D0E" w:rsidP="009A4AEF">
            <w:pPr>
              <w:jc w:val="center"/>
              <w:rPr>
                <w:rFonts w:ascii="Calibri" w:eastAsia="Times New Roman" w:hAnsi="Calibri" w:cs="Times New Roman"/>
                <w:color w:val="000000"/>
                <w:lang w:eastAsia="nb-NO"/>
              </w:rPr>
            </w:pPr>
          </w:p>
        </w:tc>
        <w:tc>
          <w:tcPr>
            <w:tcW w:w="2261" w:type="dxa"/>
            <w:tcBorders>
              <w:top w:val="single" w:sz="4" w:space="0" w:color="auto"/>
              <w:left w:val="nil"/>
              <w:bottom w:val="nil"/>
              <w:right w:val="nil"/>
            </w:tcBorders>
            <w:shd w:val="clear" w:color="000000" w:fill="95B3D7"/>
            <w:noWrap/>
            <w:vAlign w:val="bottom"/>
            <w:hideMark/>
          </w:tcPr>
          <w:p w14:paraId="05002EF3" w14:textId="77777777" w:rsidR="00870D0E" w:rsidRPr="00E2374A" w:rsidRDefault="00870D0E" w:rsidP="009A4AEF">
            <w:pPr>
              <w:jc w:val="center"/>
              <w:rPr>
                <w:rFonts w:ascii="Calibri" w:eastAsia="Times New Roman" w:hAnsi="Calibri" w:cs="Times New Roman"/>
                <w:color w:val="000000"/>
                <w:lang w:eastAsia="nb-NO"/>
              </w:rPr>
            </w:pPr>
          </w:p>
        </w:tc>
        <w:tc>
          <w:tcPr>
            <w:tcW w:w="424" w:type="dxa"/>
            <w:tcBorders>
              <w:top w:val="single" w:sz="4" w:space="0" w:color="auto"/>
              <w:left w:val="nil"/>
              <w:bottom w:val="nil"/>
              <w:right w:val="single" w:sz="4" w:space="0" w:color="auto"/>
            </w:tcBorders>
            <w:shd w:val="clear" w:color="000000" w:fill="95B3D7"/>
            <w:noWrap/>
            <w:vAlign w:val="bottom"/>
            <w:hideMark/>
          </w:tcPr>
          <w:p w14:paraId="7315C2BE" w14:textId="77777777" w:rsidR="00870D0E" w:rsidRPr="00E2374A" w:rsidRDefault="00870D0E" w:rsidP="009A4AEF">
            <w:pPr>
              <w:jc w:val="center"/>
              <w:rPr>
                <w:rFonts w:ascii="Calibri" w:eastAsia="Times New Roman" w:hAnsi="Calibri" w:cs="Times New Roman"/>
                <w:color w:val="000000"/>
                <w:lang w:eastAsia="nb-NO"/>
              </w:rPr>
            </w:pPr>
          </w:p>
        </w:tc>
      </w:tr>
      <w:tr w:rsidR="00870D0E" w:rsidRPr="00E2374A" w14:paraId="5780FA66" w14:textId="77777777" w:rsidTr="009A4AEF">
        <w:trPr>
          <w:trHeight w:val="284"/>
          <w:jc w:val="center"/>
        </w:trPr>
        <w:tc>
          <w:tcPr>
            <w:tcW w:w="568" w:type="dxa"/>
            <w:tcBorders>
              <w:top w:val="nil"/>
              <w:left w:val="single" w:sz="4" w:space="0" w:color="auto"/>
              <w:bottom w:val="nil"/>
              <w:right w:val="nil"/>
            </w:tcBorders>
            <w:shd w:val="clear" w:color="000000" w:fill="95B3D7"/>
            <w:noWrap/>
            <w:vAlign w:val="bottom"/>
            <w:hideMark/>
          </w:tcPr>
          <w:p w14:paraId="48DC674E" w14:textId="77777777" w:rsidR="00870D0E" w:rsidRPr="00E2374A" w:rsidRDefault="00870D0E" w:rsidP="009A4AEF">
            <w:pPr>
              <w:jc w:val="center"/>
              <w:rPr>
                <w:rFonts w:ascii="Calibri" w:eastAsia="Times New Roman" w:hAnsi="Calibri" w:cs="Times New Roman"/>
                <w:color w:val="000000"/>
                <w:lang w:eastAsia="nb-NO"/>
              </w:rPr>
            </w:pPr>
          </w:p>
        </w:tc>
        <w:tc>
          <w:tcPr>
            <w:tcW w:w="992" w:type="dxa"/>
            <w:tcBorders>
              <w:top w:val="nil"/>
              <w:left w:val="nil"/>
              <w:bottom w:val="nil"/>
              <w:right w:val="nil"/>
            </w:tcBorders>
            <w:shd w:val="clear" w:color="000000" w:fill="95B3D7"/>
            <w:noWrap/>
            <w:vAlign w:val="center"/>
            <w:hideMark/>
          </w:tcPr>
          <w:p w14:paraId="4A73E836" w14:textId="77777777" w:rsidR="00870D0E" w:rsidRPr="00E2374A" w:rsidRDefault="00870D0E" w:rsidP="009A4AEF">
            <w:pPr>
              <w:rPr>
                <w:rFonts w:ascii="Calibri" w:eastAsia="Times New Roman" w:hAnsi="Calibri" w:cs="Times New Roman"/>
                <w:b/>
                <w:bCs/>
                <w:color w:val="000000"/>
                <w:sz w:val="28"/>
                <w:szCs w:val="28"/>
                <w:lang w:eastAsia="nb-NO"/>
              </w:rPr>
            </w:pPr>
            <w:r w:rsidRPr="00E2374A">
              <w:rPr>
                <w:rFonts w:ascii="Calibri" w:eastAsia="Times New Roman" w:hAnsi="Calibri" w:cs="Times New Roman"/>
                <w:b/>
                <w:bCs/>
                <w:color w:val="000000"/>
                <w:sz w:val="28"/>
                <w:szCs w:val="28"/>
                <w:lang w:eastAsia="nb-NO"/>
              </w:rPr>
              <w:t>Navn:</w:t>
            </w:r>
          </w:p>
        </w:tc>
        <w:tc>
          <w:tcPr>
            <w:tcW w:w="5387" w:type="dxa"/>
            <w:gridSpan w:val="3"/>
            <w:tcBorders>
              <w:top w:val="single" w:sz="4" w:space="0" w:color="auto"/>
              <w:left w:val="single" w:sz="4" w:space="0" w:color="auto"/>
              <w:bottom w:val="single" w:sz="4" w:space="0" w:color="auto"/>
              <w:right w:val="single" w:sz="4" w:space="0" w:color="000000"/>
            </w:tcBorders>
            <w:noWrap/>
            <w:vAlign w:val="center"/>
            <w:hideMark/>
          </w:tcPr>
          <w:p w14:paraId="5BA04764" w14:textId="77777777" w:rsidR="00870D0E" w:rsidRPr="00E2374A" w:rsidRDefault="00870D0E" w:rsidP="009A4AEF">
            <w:pPr>
              <w:jc w:val="center"/>
              <w:rPr>
                <w:rFonts w:ascii="Calibri" w:eastAsia="Times New Roman" w:hAnsi="Calibri" w:cs="Times New Roman"/>
                <w:color w:val="000000"/>
                <w:sz w:val="28"/>
                <w:szCs w:val="28"/>
                <w:lang w:eastAsia="nb-NO"/>
              </w:rPr>
            </w:pPr>
          </w:p>
        </w:tc>
        <w:tc>
          <w:tcPr>
            <w:tcW w:w="424" w:type="dxa"/>
            <w:tcBorders>
              <w:top w:val="nil"/>
              <w:left w:val="nil"/>
              <w:bottom w:val="nil"/>
              <w:right w:val="single" w:sz="4" w:space="0" w:color="auto"/>
            </w:tcBorders>
            <w:shd w:val="clear" w:color="000000" w:fill="95B3D7"/>
            <w:noWrap/>
            <w:vAlign w:val="bottom"/>
            <w:hideMark/>
          </w:tcPr>
          <w:p w14:paraId="2EDFB71F" w14:textId="77777777" w:rsidR="00870D0E" w:rsidRPr="00E2374A" w:rsidRDefault="00870D0E" w:rsidP="009A4AEF">
            <w:pPr>
              <w:jc w:val="center"/>
              <w:rPr>
                <w:rFonts w:ascii="Calibri" w:eastAsia="Times New Roman" w:hAnsi="Calibri" w:cs="Times New Roman"/>
                <w:color w:val="000000"/>
                <w:lang w:eastAsia="nb-NO"/>
              </w:rPr>
            </w:pPr>
          </w:p>
        </w:tc>
      </w:tr>
      <w:tr w:rsidR="00870D0E" w:rsidRPr="00E2374A" w14:paraId="37F16B3B" w14:textId="77777777" w:rsidTr="009A4AEF">
        <w:trPr>
          <w:trHeight w:val="284"/>
          <w:jc w:val="center"/>
        </w:trPr>
        <w:tc>
          <w:tcPr>
            <w:tcW w:w="568" w:type="dxa"/>
            <w:tcBorders>
              <w:top w:val="nil"/>
              <w:left w:val="single" w:sz="4" w:space="0" w:color="auto"/>
              <w:bottom w:val="nil"/>
              <w:right w:val="nil"/>
            </w:tcBorders>
            <w:shd w:val="clear" w:color="000000" w:fill="95B3D7"/>
            <w:noWrap/>
            <w:vAlign w:val="bottom"/>
            <w:hideMark/>
          </w:tcPr>
          <w:p w14:paraId="0A13089A" w14:textId="77777777" w:rsidR="00870D0E" w:rsidRPr="00E2374A" w:rsidRDefault="00870D0E" w:rsidP="009A4AEF">
            <w:pPr>
              <w:jc w:val="center"/>
              <w:rPr>
                <w:rFonts w:ascii="Calibri" w:eastAsia="Times New Roman" w:hAnsi="Calibri" w:cs="Times New Roman"/>
                <w:color w:val="000000"/>
                <w:lang w:eastAsia="nb-NO"/>
              </w:rPr>
            </w:pPr>
          </w:p>
        </w:tc>
        <w:tc>
          <w:tcPr>
            <w:tcW w:w="992" w:type="dxa"/>
            <w:tcBorders>
              <w:top w:val="nil"/>
              <w:left w:val="nil"/>
              <w:bottom w:val="nil"/>
              <w:right w:val="nil"/>
            </w:tcBorders>
            <w:shd w:val="clear" w:color="000000" w:fill="95B3D7"/>
            <w:noWrap/>
            <w:vAlign w:val="center"/>
            <w:hideMark/>
          </w:tcPr>
          <w:p w14:paraId="173DC4DA" w14:textId="77777777" w:rsidR="00870D0E" w:rsidRPr="00E2374A" w:rsidRDefault="00870D0E" w:rsidP="009A4AEF">
            <w:pPr>
              <w:rPr>
                <w:rFonts w:ascii="Calibri" w:eastAsia="Times New Roman" w:hAnsi="Calibri" w:cs="Times New Roman"/>
                <w:color w:val="000000"/>
                <w:sz w:val="28"/>
                <w:szCs w:val="28"/>
                <w:lang w:eastAsia="nb-NO"/>
              </w:rPr>
            </w:pPr>
          </w:p>
        </w:tc>
        <w:tc>
          <w:tcPr>
            <w:tcW w:w="1954" w:type="dxa"/>
            <w:tcBorders>
              <w:top w:val="nil"/>
              <w:left w:val="nil"/>
              <w:bottom w:val="nil"/>
              <w:right w:val="nil"/>
            </w:tcBorders>
            <w:shd w:val="clear" w:color="000000" w:fill="95B3D7"/>
            <w:noWrap/>
            <w:vAlign w:val="bottom"/>
            <w:hideMark/>
          </w:tcPr>
          <w:p w14:paraId="37B5AEEB" w14:textId="77777777" w:rsidR="00870D0E" w:rsidRPr="00E2374A" w:rsidRDefault="00870D0E" w:rsidP="009A4AEF">
            <w:pPr>
              <w:jc w:val="center"/>
              <w:rPr>
                <w:rFonts w:ascii="Calibri" w:eastAsia="Times New Roman" w:hAnsi="Calibri" w:cs="Times New Roman"/>
                <w:color w:val="000000"/>
                <w:lang w:eastAsia="nb-NO"/>
              </w:rPr>
            </w:pPr>
          </w:p>
        </w:tc>
        <w:tc>
          <w:tcPr>
            <w:tcW w:w="1172" w:type="dxa"/>
            <w:tcBorders>
              <w:top w:val="nil"/>
              <w:left w:val="nil"/>
              <w:bottom w:val="nil"/>
              <w:right w:val="nil"/>
            </w:tcBorders>
            <w:shd w:val="clear" w:color="000000" w:fill="95B3D7"/>
            <w:noWrap/>
            <w:vAlign w:val="bottom"/>
            <w:hideMark/>
          </w:tcPr>
          <w:p w14:paraId="50045166" w14:textId="77777777" w:rsidR="00870D0E" w:rsidRPr="00E2374A" w:rsidRDefault="00870D0E" w:rsidP="009A4AEF">
            <w:pPr>
              <w:jc w:val="center"/>
              <w:rPr>
                <w:rFonts w:ascii="Calibri" w:eastAsia="Times New Roman" w:hAnsi="Calibri" w:cs="Times New Roman"/>
                <w:color w:val="000000"/>
                <w:lang w:eastAsia="nb-NO"/>
              </w:rPr>
            </w:pPr>
          </w:p>
        </w:tc>
        <w:tc>
          <w:tcPr>
            <w:tcW w:w="2261" w:type="dxa"/>
            <w:tcBorders>
              <w:top w:val="nil"/>
              <w:left w:val="nil"/>
              <w:bottom w:val="nil"/>
              <w:right w:val="nil"/>
            </w:tcBorders>
            <w:shd w:val="clear" w:color="000000" w:fill="95B3D7"/>
            <w:noWrap/>
            <w:vAlign w:val="bottom"/>
            <w:hideMark/>
          </w:tcPr>
          <w:p w14:paraId="50B3A2B3" w14:textId="77777777" w:rsidR="00870D0E" w:rsidRPr="00E2374A" w:rsidRDefault="00870D0E" w:rsidP="009A4AEF">
            <w:pPr>
              <w:jc w:val="center"/>
              <w:rPr>
                <w:rFonts w:ascii="Calibri" w:eastAsia="Times New Roman" w:hAnsi="Calibri" w:cs="Times New Roman"/>
                <w:color w:val="000000"/>
                <w:lang w:eastAsia="nb-NO"/>
              </w:rPr>
            </w:pPr>
          </w:p>
        </w:tc>
        <w:tc>
          <w:tcPr>
            <w:tcW w:w="424" w:type="dxa"/>
            <w:tcBorders>
              <w:top w:val="nil"/>
              <w:left w:val="nil"/>
              <w:bottom w:val="nil"/>
              <w:right w:val="single" w:sz="4" w:space="0" w:color="auto"/>
            </w:tcBorders>
            <w:shd w:val="clear" w:color="000000" w:fill="95B3D7"/>
            <w:noWrap/>
            <w:vAlign w:val="bottom"/>
            <w:hideMark/>
          </w:tcPr>
          <w:p w14:paraId="16759568" w14:textId="77777777" w:rsidR="00870D0E" w:rsidRPr="00E2374A" w:rsidRDefault="00870D0E" w:rsidP="009A4AEF">
            <w:pPr>
              <w:jc w:val="center"/>
              <w:rPr>
                <w:rFonts w:ascii="Calibri" w:eastAsia="Times New Roman" w:hAnsi="Calibri" w:cs="Times New Roman"/>
                <w:color w:val="000000"/>
                <w:lang w:eastAsia="nb-NO"/>
              </w:rPr>
            </w:pPr>
          </w:p>
        </w:tc>
      </w:tr>
      <w:tr w:rsidR="00870D0E" w:rsidRPr="00E2374A" w14:paraId="19F131E4" w14:textId="77777777" w:rsidTr="009A4AEF">
        <w:trPr>
          <w:trHeight w:val="284"/>
          <w:jc w:val="center"/>
        </w:trPr>
        <w:tc>
          <w:tcPr>
            <w:tcW w:w="568" w:type="dxa"/>
            <w:tcBorders>
              <w:top w:val="nil"/>
              <w:left w:val="single" w:sz="4" w:space="0" w:color="auto"/>
              <w:bottom w:val="nil"/>
              <w:right w:val="nil"/>
            </w:tcBorders>
            <w:shd w:val="clear" w:color="000000" w:fill="95B3D7"/>
            <w:noWrap/>
            <w:vAlign w:val="bottom"/>
            <w:hideMark/>
          </w:tcPr>
          <w:p w14:paraId="43AB95F8" w14:textId="77777777" w:rsidR="00870D0E" w:rsidRPr="00E2374A" w:rsidRDefault="00870D0E" w:rsidP="009A4AEF">
            <w:pPr>
              <w:jc w:val="center"/>
              <w:rPr>
                <w:rFonts w:ascii="Calibri" w:eastAsia="Times New Roman" w:hAnsi="Calibri" w:cs="Times New Roman"/>
                <w:color w:val="000000"/>
                <w:lang w:eastAsia="nb-NO"/>
              </w:rPr>
            </w:pPr>
          </w:p>
        </w:tc>
        <w:tc>
          <w:tcPr>
            <w:tcW w:w="992" w:type="dxa"/>
            <w:tcBorders>
              <w:top w:val="nil"/>
              <w:left w:val="nil"/>
              <w:bottom w:val="nil"/>
              <w:right w:val="nil"/>
            </w:tcBorders>
            <w:shd w:val="clear" w:color="000000" w:fill="95B3D7"/>
            <w:noWrap/>
            <w:vAlign w:val="center"/>
            <w:hideMark/>
          </w:tcPr>
          <w:p w14:paraId="28A51546" w14:textId="77777777" w:rsidR="00870D0E" w:rsidRPr="00E2374A" w:rsidRDefault="00870D0E" w:rsidP="009A4AEF">
            <w:pPr>
              <w:rPr>
                <w:rFonts w:ascii="Calibri" w:eastAsia="Times New Roman" w:hAnsi="Calibri" w:cs="Times New Roman"/>
                <w:b/>
                <w:bCs/>
                <w:color w:val="000000"/>
                <w:sz w:val="28"/>
                <w:szCs w:val="28"/>
                <w:lang w:eastAsia="nb-NO"/>
              </w:rPr>
            </w:pPr>
            <w:r w:rsidRPr="00E2374A">
              <w:rPr>
                <w:rFonts w:ascii="Calibri" w:eastAsia="Times New Roman" w:hAnsi="Calibri" w:cs="Times New Roman"/>
                <w:b/>
                <w:bCs/>
                <w:color w:val="000000"/>
                <w:sz w:val="28"/>
                <w:szCs w:val="28"/>
                <w:lang w:eastAsia="nb-NO"/>
              </w:rPr>
              <w:t>E-post:</w:t>
            </w:r>
          </w:p>
        </w:tc>
        <w:tc>
          <w:tcPr>
            <w:tcW w:w="5387" w:type="dxa"/>
            <w:gridSpan w:val="3"/>
            <w:tcBorders>
              <w:top w:val="single" w:sz="4" w:space="0" w:color="auto"/>
              <w:left w:val="single" w:sz="4" w:space="0" w:color="auto"/>
              <w:bottom w:val="single" w:sz="4" w:space="0" w:color="auto"/>
              <w:right w:val="single" w:sz="4" w:space="0" w:color="000000"/>
            </w:tcBorders>
            <w:noWrap/>
            <w:vAlign w:val="center"/>
            <w:hideMark/>
          </w:tcPr>
          <w:p w14:paraId="602DF186" w14:textId="77777777" w:rsidR="00870D0E" w:rsidRPr="00E2374A" w:rsidRDefault="00870D0E" w:rsidP="009A4AEF">
            <w:pPr>
              <w:jc w:val="center"/>
              <w:rPr>
                <w:rFonts w:ascii="Calibri" w:eastAsia="Times New Roman" w:hAnsi="Calibri" w:cs="Times New Roman"/>
                <w:color w:val="000000"/>
                <w:sz w:val="28"/>
                <w:szCs w:val="28"/>
                <w:lang w:eastAsia="nb-NO"/>
              </w:rPr>
            </w:pPr>
          </w:p>
        </w:tc>
        <w:tc>
          <w:tcPr>
            <w:tcW w:w="424" w:type="dxa"/>
            <w:tcBorders>
              <w:top w:val="nil"/>
              <w:left w:val="nil"/>
              <w:bottom w:val="nil"/>
              <w:right w:val="single" w:sz="4" w:space="0" w:color="auto"/>
            </w:tcBorders>
            <w:shd w:val="clear" w:color="000000" w:fill="95B3D7"/>
            <w:noWrap/>
            <w:vAlign w:val="bottom"/>
            <w:hideMark/>
          </w:tcPr>
          <w:p w14:paraId="5D978C60" w14:textId="77777777" w:rsidR="00870D0E" w:rsidRPr="00E2374A" w:rsidRDefault="00870D0E" w:rsidP="009A4AEF">
            <w:pPr>
              <w:jc w:val="center"/>
              <w:rPr>
                <w:rFonts w:ascii="Calibri" w:eastAsia="Times New Roman" w:hAnsi="Calibri" w:cs="Times New Roman"/>
                <w:color w:val="000000"/>
                <w:lang w:eastAsia="nb-NO"/>
              </w:rPr>
            </w:pPr>
          </w:p>
        </w:tc>
      </w:tr>
      <w:tr w:rsidR="00870D0E" w:rsidRPr="00E2374A" w14:paraId="7EB10D78" w14:textId="77777777" w:rsidTr="009A4AEF">
        <w:trPr>
          <w:trHeight w:val="284"/>
          <w:jc w:val="center"/>
        </w:trPr>
        <w:tc>
          <w:tcPr>
            <w:tcW w:w="568" w:type="dxa"/>
            <w:tcBorders>
              <w:top w:val="nil"/>
              <w:left w:val="single" w:sz="4" w:space="0" w:color="auto"/>
              <w:bottom w:val="nil"/>
              <w:right w:val="nil"/>
            </w:tcBorders>
            <w:shd w:val="clear" w:color="000000" w:fill="95B3D7"/>
            <w:noWrap/>
            <w:vAlign w:val="bottom"/>
            <w:hideMark/>
          </w:tcPr>
          <w:p w14:paraId="5513CAB3" w14:textId="77777777" w:rsidR="00870D0E" w:rsidRPr="00E2374A" w:rsidRDefault="00870D0E" w:rsidP="009A4AEF">
            <w:pPr>
              <w:jc w:val="center"/>
              <w:rPr>
                <w:rFonts w:ascii="Calibri" w:eastAsia="Times New Roman" w:hAnsi="Calibri" w:cs="Times New Roman"/>
                <w:color w:val="000000"/>
                <w:lang w:eastAsia="nb-NO"/>
              </w:rPr>
            </w:pPr>
          </w:p>
        </w:tc>
        <w:tc>
          <w:tcPr>
            <w:tcW w:w="992" w:type="dxa"/>
            <w:tcBorders>
              <w:top w:val="nil"/>
              <w:left w:val="nil"/>
              <w:bottom w:val="nil"/>
              <w:right w:val="nil"/>
            </w:tcBorders>
            <w:shd w:val="clear" w:color="000000" w:fill="95B3D7"/>
            <w:noWrap/>
            <w:vAlign w:val="center"/>
            <w:hideMark/>
          </w:tcPr>
          <w:p w14:paraId="73540AD1" w14:textId="77777777" w:rsidR="00870D0E" w:rsidRPr="00E2374A" w:rsidRDefault="00870D0E" w:rsidP="009A4AEF">
            <w:pPr>
              <w:rPr>
                <w:rFonts w:ascii="Calibri" w:eastAsia="Times New Roman" w:hAnsi="Calibri" w:cs="Times New Roman"/>
                <w:color w:val="000000"/>
                <w:sz w:val="28"/>
                <w:szCs w:val="28"/>
                <w:lang w:eastAsia="nb-NO"/>
              </w:rPr>
            </w:pPr>
          </w:p>
        </w:tc>
        <w:tc>
          <w:tcPr>
            <w:tcW w:w="1954" w:type="dxa"/>
            <w:tcBorders>
              <w:top w:val="nil"/>
              <w:left w:val="nil"/>
              <w:bottom w:val="nil"/>
              <w:right w:val="nil"/>
            </w:tcBorders>
            <w:shd w:val="clear" w:color="000000" w:fill="95B3D7"/>
            <w:noWrap/>
            <w:vAlign w:val="center"/>
            <w:hideMark/>
          </w:tcPr>
          <w:p w14:paraId="7A2FF34D" w14:textId="77777777" w:rsidR="00870D0E" w:rsidRPr="00E2374A" w:rsidRDefault="00870D0E" w:rsidP="009A4AEF">
            <w:pPr>
              <w:jc w:val="center"/>
              <w:rPr>
                <w:rFonts w:ascii="Calibri" w:eastAsia="Times New Roman" w:hAnsi="Calibri" w:cs="Times New Roman"/>
                <w:color w:val="000000"/>
                <w:lang w:eastAsia="nb-NO"/>
              </w:rPr>
            </w:pPr>
          </w:p>
        </w:tc>
        <w:tc>
          <w:tcPr>
            <w:tcW w:w="1172" w:type="dxa"/>
            <w:tcBorders>
              <w:top w:val="nil"/>
              <w:left w:val="nil"/>
              <w:bottom w:val="nil"/>
              <w:right w:val="nil"/>
            </w:tcBorders>
            <w:shd w:val="clear" w:color="000000" w:fill="95B3D7"/>
            <w:noWrap/>
            <w:vAlign w:val="bottom"/>
            <w:hideMark/>
          </w:tcPr>
          <w:p w14:paraId="1C95C916" w14:textId="77777777" w:rsidR="00870D0E" w:rsidRPr="00E2374A" w:rsidRDefault="00870D0E" w:rsidP="009A4AEF">
            <w:pPr>
              <w:jc w:val="center"/>
              <w:rPr>
                <w:rFonts w:ascii="Calibri" w:eastAsia="Times New Roman" w:hAnsi="Calibri" w:cs="Times New Roman"/>
                <w:color w:val="000000"/>
                <w:lang w:eastAsia="nb-NO"/>
              </w:rPr>
            </w:pPr>
          </w:p>
        </w:tc>
        <w:tc>
          <w:tcPr>
            <w:tcW w:w="2261" w:type="dxa"/>
            <w:tcBorders>
              <w:top w:val="nil"/>
              <w:left w:val="nil"/>
              <w:bottom w:val="nil"/>
              <w:right w:val="nil"/>
            </w:tcBorders>
            <w:shd w:val="clear" w:color="000000" w:fill="95B3D7"/>
            <w:noWrap/>
            <w:vAlign w:val="bottom"/>
            <w:hideMark/>
          </w:tcPr>
          <w:p w14:paraId="39500B10" w14:textId="77777777" w:rsidR="00870D0E" w:rsidRPr="00E2374A" w:rsidRDefault="00870D0E" w:rsidP="009A4AEF">
            <w:pPr>
              <w:jc w:val="center"/>
              <w:rPr>
                <w:rFonts w:ascii="Calibri" w:eastAsia="Times New Roman" w:hAnsi="Calibri" w:cs="Times New Roman"/>
                <w:color w:val="000000"/>
                <w:lang w:eastAsia="nb-NO"/>
              </w:rPr>
            </w:pPr>
          </w:p>
        </w:tc>
        <w:tc>
          <w:tcPr>
            <w:tcW w:w="424" w:type="dxa"/>
            <w:tcBorders>
              <w:top w:val="nil"/>
              <w:left w:val="nil"/>
              <w:bottom w:val="nil"/>
              <w:right w:val="single" w:sz="4" w:space="0" w:color="auto"/>
            </w:tcBorders>
            <w:shd w:val="clear" w:color="000000" w:fill="95B3D7"/>
            <w:noWrap/>
            <w:vAlign w:val="bottom"/>
            <w:hideMark/>
          </w:tcPr>
          <w:p w14:paraId="4EC535E2" w14:textId="77777777" w:rsidR="00870D0E" w:rsidRPr="00E2374A" w:rsidRDefault="00870D0E" w:rsidP="009A4AEF">
            <w:pPr>
              <w:jc w:val="center"/>
              <w:rPr>
                <w:rFonts w:ascii="Calibri" w:eastAsia="Times New Roman" w:hAnsi="Calibri" w:cs="Times New Roman"/>
                <w:color w:val="000000"/>
                <w:lang w:eastAsia="nb-NO"/>
              </w:rPr>
            </w:pPr>
          </w:p>
        </w:tc>
      </w:tr>
      <w:tr w:rsidR="00870D0E" w:rsidRPr="00E2374A" w14:paraId="004AC43A" w14:textId="77777777" w:rsidTr="009A4AEF">
        <w:trPr>
          <w:trHeight w:val="284"/>
          <w:jc w:val="center"/>
        </w:trPr>
        <w:tc>
          <w:tcPr>
            <w:tcW w:w="568" w:type="dxa"/>
            <w:tcBorders>
              <w:top w:val="nil"/>
              <w:left w:val="single" w:sz="4" w:space="0" w:color="auto"/>
              <w:bottom w:val="nil"/>
              <w:right w:val="nil"/>
            </w:tcBorders>
            <w:shd w:val="clear" w:color="000000" w:fill="95B3D7"/>
            <w:noWrap/>
            <w:vAlign w:val="bottom"/>
            <w:hideMark/>
          </w:tcPr>
          <w:p w14:paraId="695EA3C9" w14:textId="77777777" w:rsidR="00870D0E" w:rsidRPr="00E2374A" w:rsidRDefault="00870D0E" w:rsidP="009A4AEF">
            <w:pPr>
              <w:jc w:val="center"/>
              <w:rPr>
                <w:rFonts w:ascii="Calibri" w:eastAsia="Times New Roman" w:hAnsi="Calibri" w:cs="Times New Roman"/>
                <w:color w:val="000000"/>
                <w:lang w:eastAsia="nb-NO"/>
              </w:rPr>
            </w:pPr>
          </w:p>
        </w:tc>
        <w:tc>
          <w:tcPr>
            <w:tcW w:w="992" w:type="dxa"/>
            <w:tcBorders>
              <w:top w:val="nil"/>
              <w:left w:val="nil"/>
              <w:bottom w:val="nil"/>
              <w:right w:val="nil"/>
            </w:tcBorders>
            <w:shd w:val="clear" w:color="000000" w:fill="95B3D7"/>
            <w:noWrap/>
            <w:vAlign w:val="center"/>
            <w:hideMark/>
          </w:tcPr>
          <w:p w14:paraId="6EBE4523" w14:textId="77777777" w:rsidR="00870D0E" w:rsidRPr="00E2374A" w:rsidRDefault="00870D0E" w:rsidP="009A4AEF">
            <w:pPr>
              <w:rPr>
                <w:rFonts w:ascii="Calibri" w:eastAsia="Times New Roman" w:hAnsi="Calibri" w:cs="Times New Roman"/>
                <w:b/>
                <w:bCs/>
                <w:color w:val="000000"/>
                <w:sz w:val="28"/>
                <w:szCs w:val="28"/>
                <w:lang w:eastAsia="nb-NO"/>
              </w:rPr>
            </w:pPr>
            <w:r w:rsidRPr="00E2374A">
              <w:rPr>
                <w:rFonts w:ascii="Calibri" w:eastAsia="Times New Roman" w:hAnsi="Calibri" w:cs="Times New Roman"/>
                <w:b/>
                <w:bCs/>
                <w:color w:val="000000"/>
                <w:sz w:val="28"/>
                <w:szCs w:val="28"/>
                <w:lang w:eastAsia="nb-NO"/>
              </w:rPr>
              <w:t>Tele:</w:t>
            </w:r>
          </w:p>
        </w:tc>
        <w:tc>
          <w:tcPr>
            <w:tcW w:w="5387" w:type="dxa"/>
            <w:gridSpan w:val="3"/>
            <w:tcBorders>
              <w:top w:val="single" w:sz="4" w:space="0" w:color="auto"/>
              <w:left w:val="single" w:sz="4" w:space="0" w:color="auto"/>
              <w:bottom w:val="single" w:sz="4" w:space="0" w:color="auto"/>
              <w:right w:val="single" w:sz="4" w:space="0" w:color="000000"/>
            </w:tcBorders>
            <w:noWrap/>
            <w:vAlign w:val="center"/>
            <w:hideMark/>
          </w:tcPr>
          <w:p w14:paraId="146F37DE" w14:textId="77777777" w:rsidR="00870D0E" w:rsidRPr="00E2374A" w:rsidRDefault="00870D0E" w:rsidP="009A4AEF">
            <w:pPr>
              <w:jc w:val="center"/>
              <w:rPr>
                <w:rFonts w:ascii="Calibri" w:eastAsia="Times New Roman" w:hAnsi="Calibri" w:cs="Times New Roman"/>
                <w:color w:val="000000"/>
                <w:sz w:val="28"/>
                <w:szCs w:val="28"/>
                <w:lang w:eastAsia="nb-NO"/>
              </w:rPr>
            </w:pPr>
          </w:p>
        </w:tc>
        <w:tc>
          <w:tcPr>
            <w:tcW w:w="424" w:type="dxa"/>
            <w:tcBorders>
              <w:top w:val="nil"/>
              <w:left w:val="nil"/>
              <w:bottom w:val="nil"/>
              <w:right w:val="single" w:sz="4" w:space="0" w:color="auto"/>
            </w:tcBorders>
            <w:shd w:val="clear" w:color="000000" w:fill="95B3D7"/>
            <w:noWrap/>
            <w:vAlign w:val="bottom"/>
            <w:hideMark/>
          </w:tcPr>
          <w:p w14:paraId="09BF05B6" w14:textId="77777777" w:rsidR="00870D0E" w:rsidRPr="00E2374A" w:rsidRDefault="00870D0E" w:rsidP="009A4AEF">
            <w:pPr>
              <w:jc w:val="center"/>
              <w:rPr>
                <w:rFonts w:ascii="Calibri" w:eastAsia="Times New Roman" w:hAnsi="Calibri" w:cs="Times New Roman"/>
                <w:color w:val="000000"/>
                <w:lang w:eastAsia="nb-NO"/>
              </w:rPr>
            </w:pPr>
          </w:p>
        </w:tc>
      </w:tr>
      <w:tr w:rsidR="00870D0E" w:rsidRPr="00E2374A" w14:paraId="2504D043" w14:textId="77777777" w:rsidTr="009A4AEF">
        <w:trPr>
          <w:trHeight w:val="284"/>
          <w:jc w:val="center"/>
        </w:trPr>
        <w:tc>
          <w:tcPr>
            <w:tcW w:w="568" w:type="dxa"/>
            <w:tcBorders>
              <w:top w:val="nil"/>
              <w:left w:val="single" w:sz="4" w:space="0" w:color="auto"/>
              <w:bottom w:val="nil"/>
              <w:right w:val="nil"/>
            </w:tcBorders>
            <w:shd w:val="clear" w:color="000000" w:fill="95B3D7"/>
            <w:noWrap/>
            <w:vAlign w:val="bottom"/>
            <w:hideMark/>
          </w:tcPr>
          <w:p w14:paraId="4F56A5E2" w14:textId="77777777" w:rsidR="00870D0E" w:rsidRPr="00E2374A" w:rsidRDefault="00870D0E" w:rsidP="009A4AEF">
            <w:pPr>
              <w:jc w:val="center"/>
              <w:rPr>
                <w:rFonts w:ascii="Calibri" w:eastAsia="Times New Roman" w:hAnsi="Calibri" w:cs="Times New Roman"/>
                <w:color w:val="000000"/>
                <w:lang w:eastAsia="nb-NO"/>
              </w:rPr>
            </w:pPr>
          </w:p>
        </w:tc>
        <w:tc>
          <w:tcPr>
            <w:tcW w:w="992" w:type="dxa"/>
            <w:tcBorders>
              <w:top w:val="nil"/>
              <w:left w:val="nil"/>
              <w:bottom w:val="nil"/>
              <w:right w:val="nil"/>
            </w:tcBorders>
            <w:shd w:val="clear" w:color="000000" w:fill="95B3D7"/>
            <w:noWrap/>
            <w:vAlign w:val="center"/>
            <w:hideMark/>
          </w:tcPr>
          <w:p w14:paraId="4A26AD83" w14:textId="77777777" w:rsidR="00870D0E" w:rsidRPr="00E2374A" w:rsidRDefault="00870D0E" w:rsidP="009A4AEF">
            <w:pPr>
              <w:rPr>
                <w:rFonts w:ascii="Calibri" w:eastAsia="Times New Roman" w:hAnsi="Calibri" w:cs="Times New Roman"/>
                <w:color w:val="000000"/>
                <w:sz w:val="28"/>
                <w:szCs w:val="28"/>
                <w:lang w:eastAsia="nb-NO"/>
              </w:rPr>
            </w:pPr>
          </w:p>
        </w:tc>
        <w:tc>
          <w:tcPr>
            <w:tcW w:w="1954" w:type="dxa"/>
            <w:tcBorders>
              <w:top w:val="nil"/>
              <w:left w:val="nil"/>
              <w:bottom w:val="nil"/>
              <w:right w:val="nil"/>
            </w:tcBorders>
            <w:shd w:val="clear" w:color="000000" w:fill="95B3D7"/>
            <w:noWrap/>
            <w:vAlign w:val="bottom"/>
            <w:hideMark/>
          </w:tcPr>
          <w:p w14:paraId="48DB5DB8" w14:textId="77777777" w:rsidR="00870D0E" w:rsidRPr="00E2374A" w:rsidRDefault="00870D0E" w:rsidP="009A4AEF">
            <w:pPr>
              <w:jc w:val="center"/>
              <w:rPr>
                <w:rFonts w:ascii="Calibri" w:eastAsia="Times New Roman" w:hAnsi="Calibri" w:cs="Times New Roman"/>
                <w:color w:val="000000"/>
                <w:lang w:eastAsia="nb-NO"/>
              </w:rPr>
            </w:pPr>
          </w:p>
        </w:tc>
        <w:tc>
          <w:tcPr>
            <w:tcW w:w="1172" w:type="dxa"/>
            <w:tcBorders>
              <w:top w:val="nil"/>
              <w:left w:val="nil"/>
              <w:bottom w:val="nil"/>
              <w:right w:val="nil"/>
            </w:tcBorders>
            <w:shd w:val="clear" w:color="000000" w:fill="95B3D7"/>
            <w:noWrap/>
            <w:vAlign w:val="bottom"/>
            <w:hideMark/>
          </w:tcPr>
          <w:p w14:paraId="22A74199" w14:textId="77777777" w:rsidR="00870D0E" w:rsidRPr="00E2374A" w:rsidRDefault="00870D0E" w:rsidP="009A4AEF">
            <w:pPr>
              <w:jc w:val="center"/>
              <w:rPr>
                <w:rFonts w:ascii="Calibri" w:eastAsia="Times New Roman" w:hAnsi="Calibri" w:cs="Times New Roman"/>
                <w:color w:val="000000"/>
                <w:lang w:eastAsia="nb-NO"/>
              </w:rPr>
            </w:pPr>
          </w:p>
        </w:tc>
        <w:tc>
          <w:tcPr>
            <w:tcW w:w="2261" w:type="dxa"/>
            <w:tcBorders>
              <w:top w:val="nil"/>
              <w:left w:val="nil"/>
              <w:bottom w:val="nil"/>
              <w:right w:val="nil"/>
            </w:tcBorders>
            <w:shd w:val="clear" w:color="000000" w:fill="95B3D7"/>
            <w:noWrap/>
            <w:vAlign w:val="bottom"/>
            <w:hideMark/>
          </w:tcPr>
          <w:p w14:paraId="058C57B0" w14:textId="77777777" w:rsidR="00870D0E" w:rsidRPr="00E2374A" w:rsidRDefault="00870D0E" w:rsidP="009A4AEF">
            <w:pPr>
              <w:jc w:val="center"/>
              <w:rPr>
                <w:rFonts w:ascii="Calibri" w:eastAsia="Times New Roman" w:hAnsi="Calibri" w:cs="Times New Roman"/>
                <w:color w:val="000000"/>
                <w:lang w:eastAsia="nb-NO"/>
              </w:rPr>
            </w:pPr>
          </w:p>
        </w:tc>
        <w:tc>
          <w:tcPr>
            <w:tcW w:w="424" w:type="dxa"/>
            <w:tcBorders>
              <w:top w:val="nil"/>
              <w:left w:val="nil"/>
              <w:bottom w:val="nil"/>
              <w:right w:val="single" w:sz="4" w:space="0" w:color="auto"/>
            </w:tcBorders>
            <w:shd w:val="clear" w:color="000000" w:fill="95B3D7"/>
            <w:noWrap/>
            <w:vAlign w:val="bottom"/>
            <w:hideMark/>
          </w:tcPr>
          <w:p w14:paraId="740CAAE4" w14:textId="77777777" w:rsidR="00870D0E" w:rsidRPr="00E2374A" w:rsidRDefault="00870D0E" w:rsidP="009A4AEF">
            <w:pPr>
              <w:jc w:val="center"/>
              <w:rPr>
                <w:rFonts w:ascii="Calibri" w:eastAsia="Times New Roman" w:hAnsi="Calibri" w:cs="Times New Roman"/>
                <w:color w:val="000000"/>
                <w:lang w:eastAsia="nb-NO"/>
              </w:rPr>
            </w:pPr>
          </w:p>
        </w:tc>
      </w:tr>
      <w:tr w:rsidR="00870D0E" w:rsidRPr="00E2374A" w14:paraId="51A9C0B5" w14:textId="77777777" w:rsidTr="009A4AEF">
        <w:trPr>
          <w:trHeight w:val="284"/>
          <w:jc w:val="center"/>
        </w:trPr>
        <w:tc>
          <w:tcPr>
            <w:tcW w:w="568" w:type="dxa"/>
            <w:tcBorders>
              <w:top w:val="nil"/>
              <w:left w:val="single" w:sz="4" w:space="0" w:color="auto"/>
              <w:bottom w:val="nil"/>
              <w:right w:val="nil"/>
            </w:tcBorders>
            <w:shd w:val="clear" w:color="000000" w:fill="95B3D7"/>
            <w:noWrap/>
            <w:vAlign w:val="bottom"/>
            <w:hideMark/>
          </w:tcPr>
          <w:p w14:paraId="44B64F50" w14:textId="77777777" w:rsidR="00870D0E" w:rsidRPr="00E2374A" w:rsidRDefault="00870D0E" w:rsidP="009A4AEF">
            <w:pPr>
              <w:jc w:val="center"/>
              <w:rPr>
                <w:rFonts w:ascii="Calibri" w:eastAsia="Times New Roman" w:hAnsi="Calibri" w:cs="Times New Roman"/>
                <w:color w:val="000000"/>
                <w:lang w:eastAsia="nb-NO"/>
              </w:rPr>
            </w:pPr>
          </w:p>
        </w:tc>
        <w:tc>
          <w:tcPr>
            <w:tcW w:w="992" w:type="dxa"/>
            <w:tcBorders>
              <w:top w:val="nil"/>
              <w:left w:val="nil"/>
              <w:bottom w:val="nil"/>
              <w:right w:val="nil"/>
            </w:tcBorders>
            <w:shd w:val="clear" w:color="000000" w:fill="95B3D7"/>
            <w:noWrap/>
            <w:vAlign w:val="center"/>
            <w:hideMark/>
          </w:tcPr>
          <w:p w14:paraId="210D9A03" w14:textId="77777777" w:rsidR="00870D0E" w:rsidRPr="00E2374A" w:rsidRDefault="00870D0E" w:rsidP="009A4AEF">
            <w:pPr>
              <w:rPr>
                <w:rFonts w:ascii="Calibri" w:eastAsia="Times New Roman" w:hAnsi="Calibri" w:cs="Times New Roman"/>
                <w:b/>
                <w:bCs/>
                <w:color w:val="000000"/>
                <w:sz w:val="28"/>
                <w:szCs w:val="28"/>
                <w:lang w:eastAsia="nb-NO"/>
              </w:rPr>
            </w:pPr>
            <w:r w:rsidRPr="00E2374A">
              <w:rPr>
                <w:rFonts w:ascii="Calibri" w:eastAsia="Times New Roman" w:hAnsi="Calibri" w:cs="Times New Roman"/>
                <w:b/>
                <w:bCs/>
                <w:color w:val="000000"/>
                <w:sz w:val="28"/>
                <w:szCs w:val="28"/>
                <w:lang w:eastAsia="nb-NO"/>
              </w:rPr>
              <w:t>Firma:</w:t>
            </w:r>
          </w:p>
        </w:tc>
        <w:tc>
          <w:tcPr>
            <w:tcW w:w="5387" w:type="dxa"/>
            <w:gridSpan w:val="3"/>
            <w:tcBorders>
              <w:top w:val="single" w:sz="4" w:space="0" w:color="auto"/>
              <w:left w:val="single" w:sz="4" w:space="0" w:color="auto"/>
              <w:bottom w:val="single" w:sz="4" w:space="0" w:color="auto"/>
              <w:right w:val="single" w:sz="4" w:space="0" w:color="000000"/>
            </w:tcBorders>
            <w:noWrap/>
            <w:vAlign w:val="center"/>
            <w:hideMark/>
          </w:tcPr>
          <w:p w14:paraId="21DA38C9" w14:textId="77777777" w:rsidR="00870D0E" w:rsidRPr="00E2374A" w:rsidRDefault="00870D0E" w:rsidP="009A4AEF">
            <w:pPr>
              <w:jc w:val="center"/>
              <w:rPr>
                <w:rFonts w:ascii="Calibri" w:eastAsia="Times New Roman" w:hAnsi="Calibri" w:cs="Times New Roman"/>
                <w:color w:val="000000"/>
                <w:sz w:val="28"/>
                <w:szCs w:val="28"/>
                <w:lang w:eastAsia="nb-NO"/>
              </w:rPr>
            </w:pPr>
          </w:p>
        </w:tc>
        <w:tc>
          <w:tcPr>
            <w:tcW w:w="424" w:type="dxa"/>
            <w:tcBorders>
              <w:top w:val="nil"/>
              <w:left w:val="nil"/>
              <w:bottom w:val="nil"/>
              <w:right w:val="single" w:sz="4" w:space="0" w:color="auto"/>
            </w:tcBorders>
            <w:shd w:val="clear" w:color="000000" w:fill="95B3D7"/>
            <w:noWrap/>
            <w:vAlign w:val="bottom"/>
            <w:hideMark/>
          </w:tcPr>
          <w:p w14:paraId="4BC14CBD" w14:textId="77777777" w:rsidR="00870D0E" w:rsidRPr="00E2374A" w:rsidRDefault="00870D0E" w:rsidP="009A4AEF">
            <w:pPr>
              <w:jc w:val="center"/>
              <w:rPr>
                <w:rFonts w:ascii="Calibri" w:eastAsia="Times New Roman" w:hAnsi="Calibri" w:cs="Times New Roman"/>
                <w:color w:val="000000"/>
                <w:lang w:eastAsia="nb-NO"/>
              </w:rPr>
            </w:pPr>
          </w:p>
        </w:tc>
      </w:tr>
      <w:tr w:rsidR="00870D0E" w:rsidRPr="00E2374A" w14:paraId="39FFB76C" w14:textId="77777777" w:rsidTr="009A4AEF">
        <w:trPr>
          <w:trHeight w:val="284"/>
          <w:jc w:val="center"/>
        </w:trPr>
        <w:tc>
          <w:tcPr>
            <w:tcW w:w="568" w:type="dxa"/>
            <w:tcBorders>
              <w:top w:val="nil"/>
              <w:left w:val="single" w:sz="4" w:space="0" w:color="auto"/>
              <w:bottom w:val="single" w:sz="4" w:space="0" w:color="auto"/>
              <w:right w:val="nil"/>
            </w:tcBorders>
            <w:shd w:val="clear" w:color="000000" w:fill="95B3D7"/>
            <w:noWrap/>
            <w:vAlign w:val="bottom"/>
            <w:hideMark/>
          </w:tcPr>
          <w:p w14:paraId="7852B59E" w14:textId="77777777" w:rsidR="00870D0E" w:rsidRPr="00E2374A" w:rsidRDefault="00870D0E" w:rsidP="009A4AEF">
            <w:pPr>
              <w:jc w:val="center"/>
              <w:rPr>
                <w:rFonts w:ascii="Calibri" w:eastAsia="Times New Roman" w:hAnsi="Calibri" w:cs="Times New Roman"/>
                <w:color w:val="000000"/>
                <w:lang w:eastAsia="nb-NO"/>
              </w:rPr>
            </w:pPr>
          </w:p>
        </w:tc>
        <w:tc>
          <w:tcPr>
            <w:tcW w:w="992" w:type="dxa"/>
            <w:tcBorders>
              <w:top w:val="nil"/>
              <w:left w:val="nil"/>
              <w:bottom w:val="single" w:sz="4" w:space="0" w:color="auto"/>
              <w:right w:val="nil"/>
            </w:tcBorders>
            <w:shd w:val="clear" w:color="000000" w:fill="95B3D7"/>
            <w:noWrap/>
            <w:vAlign w:val="bottom"/>
            <w:hideMark/>
          </w:tcPr>
          <w:p w14:paraId="180E74BF" w14:textId="77777777" w:rsidR="00870D0E" w:rsidRPr="00E2374A" w:rsidRDefault="00870D0E" w:rsidP="009A4AEF">
            <w:pPr>
              <w:jc w:val="center"/>
              <w:rPr>
                <w:rFonts w:ascii="Calibri" w:eastAsia="Times New Roman" w:hAnsi="Calibri" w:cs="Times New Roman"/>
                <w:color w:val="000000"/>
                <w:lang w:eastAsia="nb-NO"/>
              </w:rPr>
            </w:pPr>
          </w:p>
        </w:tc>
        <w:tc>
          <w:tcPr>
            <w:tcW w:w="1954" w:type="dxa"/>
            <w:tcBorders>
              <w:top w:val="nil"/>
              <w:left w:val="nil"/>
              <w:bottom w:val="single" w:sz="4" w:space="0" w:color="auto"/>
              <w:right w:val="nil"/>
            </w:tcBorders>
            <w:shd w:val="clear" w:color="000000" w:fill="95B3D7"/>
            <w:noWrap/>
            <w:vAlign w:val="bottom"/>
            <w:hideMark/>
          </w:tcPr>
          <w:p w14:paraId="7DA19115" w14:textId="77777777" w:rsidR="00870D0E" w:rsidRPr="00E2374A" w:rsidRDefault="00870D0E" w:rsidP="009A4AEF">
            <w:pPr>
              <w:jc w:val="center"/>
              <w:rPr>
                <w:rFonts w:ascii="Calibri" w:eastAsia="Times New Roman" w:hAnsi="Calibri" w:cs="Times New Roman"/>
                <w:color w:val="000000"/>
                <w:lang w:eastAsia="nb-NO"/>
              </w:rPr>
            </w:pPr>
          </w:p>
        </w:tc>
        <w:tc>
          <w:tcPr>
            <w:tcW w:w="1172" w:type="dxa"/>
            <w:tcBorders>
              <w:top w:val="nil"/>
              <w:left w:val="nil"/>
              <w:bottom w:val="single" w:sz="4" w:space="0" w:color="auto"/>
              <w:right w:val="nil"/>
            </w:tcBorders>
            <w:shd w:val="clear" w:color="000000" w:fill="95B3D7"/>
            <w:noWrap/>
            <w:vAlign w:val="bottom"/>
            <w:hideMark/>
          </w:tcPr>
          <w:p w14:paraId="3A47E0B2" w14:textId="77777777" w:rsidR="00870D0E" w:rsidRPr="00E2374A" w:rsidRDefault="00870D0E" w:rsidP="009A4AEF">
            <w:pPr>
              <w:jc w:val="center"/>
              <w:rPr>
                <w:rFonts w:ascii="Calibri" w:eastAsia="Times New Roman" w:hAnsi="Calibri" w:cs="Times New Roman"/>
                <w:color w:val="000000"/>
                <w:lang w:eastAsia="nb-NO"/>
              </w:rPr>
            </w:pPr>
          </w:p>
        </w:tc>
        <w:tc>
          <w:tcPr>
            <w:tcW w:w="2261" w:type="dxa"/>
            <w:tcBorders>
              <w:top w:val="nil"/>
              <w:left w:val="nil"/>
              <w:bottom w:val="single" w:sz="4" w:space="0" w:color="auto"/>
              <w:right w:val="nil"/>
            </w:tcBorders>
            <w:shd w:val="clear" w:color="000000" w:fill="95B3D7"/>
            <w:noWrap/>
            <w:vAlign w:val="bottom"/>
            <w:hideMark/>
          </w:tcPr>
          <w:p w14:paraId="7283CF1F" w14:textId="77777777" w:rsidR="00870D0E" w:rsidRPr="00E2374A" w:rsidRDefault="00870D0E" w:rsidP="009A4AEF">
            <w:pPr>
              <w:jc w:val="center"/>
              <w:rPr>
                <w:rFonts w:ascii="Calibri" w:eastAsia="Times New Roman" w:hAnsi="Calibri" w:cs="Times New Roman"/>
                <w:color w:val="000000"/>
                <w:lang w:eastAsia="nb-NO"/>
              </w:rPr>
            </w:pPr>
          </w:p>
        </w:tc>
        <w:tc>
          <w:tcPr>
            <w:tcW w:w="424" w:type="dxa"/>
            <w:tcBorders>
              <w:top w:val="nil"/>
              <w:left w:val="nil"/>
              <w:bottom w:val="single" w:sz="4" w:space="0" w:color="auto"/>
              <w:right w:val="single" w:sz="4" w:space="0" w:color="auto"/>
            </w:tcBorders>
            <w:shd w:val="clear" w:color="000000" w:fill="95B3D7"/>
            <w:noWrap/>
            <w:vAlign w:val="bottom"/>
            <w:hideMark/>
          </w:tcPr>
          <w:p w14:paraId="45ADDCE3" w14:textId="77777777" w:rsidR="00870D0E" w:rsidRPr="00E2374A" w:rsidRDefault="00870D0E" w:rsidP="009A4AEF">
            <w:pPr>
              <w:jc w:val="center"/>
              <w:rPr>
                <w:rFonts w:ascii="Calibri" w:eastAsia="Times New Roman" w:hAnsi="Calibri" w:cs="Times New Roman"/>
                <w:color w:val="000000"/>
                <w:lang w:eastAsia="nb-NO"/>
              </w:rPr>
            </w:pPr>
          </w:p>
        </w:tc>
      </w:tr>
    </w:tbl>
    <w:p w14:paraId="222C849A" w14:textId="77777777" w:rsidR="00870D0E" w:rsidRPr="003A7BD9" w:rsidRDefault="00870D0E" w:rsidP="00870D0E">
      <w:pPr>
        <w:rPr>
          <w:sz w:val="16"/>
          <w:szCs w:val="14"/>
        </w:rPr>
      </w:pPr>
    </w:p>
    <w:p w14:paraId="20E7BDAC" w14:textId="77777777" w:rsidR="00870D0E" w:rsidRDefault="00870D0E" w:rsidP="00870D0E"/>
    <w:p w14:paraId="45C3AE42" w14:textId="75642C06" w:rsidR="001560AE" w:rsidRDefault="001560AE" w:rsidP="000C3514">
      <w:pPr>
        <w:jc w:val="center"/>
        <w:rPr>
          <w:b/>
          <w:bCs/>
          <w:color w:val="0070C0"/>
          <w:sz w:val="32"/>
          <w:szCs w:val="32"/>
        </w:rPr>
      </w:pPr>
    </w:p>
    <w:p w14:paraId="7F00F097" w14:textId="77777777" w:rsidR="0004106F" w:rsidRDefault="000C3514" w:rsidP="002F557C">
      <w:pPr>
        <w:jc w:val="center"/>
        <w:rPr>
          <w:b/>
          <w:bCs/>
          <w:color w:val="0070C0"/>
          <w:sz w:val="32"/>
          <w:szCs w:val="32"/>
        </w:rPr>
      </w:pPr>
      <w:r>
        <w:rPr>
          <w:b/>
          <w:bCs/>
          <w:color w:val="0070C0"/>
          <w:sz w:val="32"/>
          <w:szCs w:val="32"/>
        </w:rPr>
        <w:br w:type="page"/>
      </w:r>
    </w:p>
    <w:p w14:paraId="41E16A86" w14:textId="77777777" w:rsidR="00C079C2" w:rsidRPr="00B0717B" w:rsidRDefault="00E2374A" w:rsidP="00C079C2">
      <w:pPr>
        <w:jc w:val="center"/>
        <w:rPr>
          <w:b/>
          <w:bCs/>
          <w:sz w:val="32"/>
          <w:szCs w:val="32"/>
        </w:rPr>
      </w:pPr>
      <w:r w:rsidRPr="00B0717B">
        <w:rPr>
          <w:b/>
          <w:bCs/>
          <w:sz w:val="32"/>
          <w:szCs w:val="32"/>
        </w:rPr>
        <w:lastRenderedPageBreak/>
        <w:t xml:space="preserve">LÆREPLAN </w:t>
      </w:r>
      <w:r w:rsidR="00C079C2" w:rsidRPr="00B0717B">
        <w:rPr>
          <w:b/>
          <w:bCs/>
          <w:sz w:val="32"/>
          <w:szCs w:val="32"/>
        </w:rPr>
        <w:t xml:space="preserve">OG PLANLEGGING </w:t>
      </w:r>
    </w:p>
    <w:p w14:paraId="7FC07589" w14:textId="77777777" w:rsidR="00C079C2" w:rsidRDefault="00C079C2" w:rsidP="00C079C2"/>
    <w:p w14:paraId="156A0754" w14:textId="77777777" w:rsidR="00C079C2" w:rsidRDefault="00C079C2" w:rsidP="00C079C2">
      <w:r w:rsidRPr="002F70D1">
        <w:t xml:space="preserve">Planleggingen og gjennomføringen skal være et samarbeid mellom veileder og kandidat. </w:t>
      </w:r>
    </w:p>
    <w:p w14:paraId="1FA7CD0D" w14:textId="77777777" w:rsidR="00C079C2" w:rsidRPr="002F70D1" w:rsidRDefault="00C079C2" w:rsidP="00C079C2"/>
    <w:p w14:paraId="037233A8" w14:textId="77777777" w:rsidR="00C079C2" w:rsidRPr="002F70D1" w:rsidRDefault="00C079C2" w:rsidP="00C079C2">
      <w:r>
        <w:t>P</w:t>
      </w:r>
      <w:r w:rsidRPr="002F70D1">
        <w:t xml:space="preserve">lanlegging </w:t>
      </w:r>
      <w:r>
        <w:t>skal gi</w:t>
      </w:r>
      <w:r w:rsidRPr="002F70D1">
        <w:t xml:space="preserve"> kandidaten oversikt og forståelse for helheten i opplæringen. På denne måten vil kandidaten få hjelp til å ta ansvar for egen læring. </w:t>
      </w:r>
    </w:p>
    <w:p w14:paraId="4F3475E5" w14:textId="77777777" w:rsidR="00C079C2" w:rsidRDefault="00C079C2" w:rsidP="00C079C2"/>
    <w:p w14:paraId="2A9B9F12" w14:textId="5A4E07E7" w:rsidR="00E2374A" w:rsidRDefault="0092665A" w:rsidP="00C079C2">
      <w:r w:rsidRPr="0092665A">
        <w:t>Praksis</w:t>
      </w:r>
      <w:r w:rsidR="00C079C2" w:rsidRPr="0092665A">
        <w:t xml:space="preserve">boken </w:t>
      </w:r>
      <w:r w:rsidR="00C079C2" w:rsidRPr="002F70D1">
        <w:t>skal sendes til Norsk Jernbaneskole for gjennomgang og godkjenning sammen med oppmelding til praktisk prøve</w:t>
      </w:r>
      <w:r w:rsidR="004C6C81">
        <w:t xml:space="preserve"> modul 8.</w:t>
      </w:r>
    </w:p>
    <w:p w14:paraId="2F3236F4" w14:textId="77777777" w:rsidR="008138B1" w:rsidRPr="00C079C2" w:rsidRDefault="008138B1" w:rsidP="00C079C2"/>
    <w:tbl>
      <w:tblPr>
        <w:tblStyle w:val="TableGrid"/>
        <w:tblW w:w="5000" w:type="pct"/>
        <w:tblLook w:val="04A0" w:firstRow="1" w:lastRow="0" w:firstColumn="1" w:lastColumn="0" w:noHBand="0" w:noVBand="1"/>
      </w:tblPr>
      <w:tblGrid>
        <w:gridCol w:w="1101"/>
        <w:gridCol w:w="6843"/>
        <w:gridCol w:w="1118"/>
      </w:tblGrid>
      <w:tr w:rsidR="004C6C81" w14:paraId="754BBE32" w14:textId="77777777" w:rsidTr="004C6C81">
        <w:trPr>
          <w:trHeight w:val="567"/>
        </w:trPr>
        <w:tc>
          <w:tcPr>
            <w:tcW w:w="1101" w:type="dxa"/>
            <w:shd w:val="clear" w:color="auto" w:fill="EAF1DD" w:themeFill="accent3" w:themeFillTint="33"/>
            <w:vAlign w:val="center"/>
          </w:tcPr>
          <w:p w14:paraId="2F965FD4" w14:textId="2697296B" w:rsidR="004C6C81" w:rsidRPr="004C6C81" w:rsidRDefault="004C6C81" w:rsidP="004C6C81">
            <w:pPr>
              <w:pStyle w:val="Default"/>
              <w:rPr>
                <w:b/>
                <w:bCs/>
                <w:sz w:val="23"/>
                <w:szCs w:val="23"/>
              </w:rPr>
            </w:pPr>
            <w:r w:rsidRPr="004C6C81">
              <w:rPr>
                <w:b/>
                <w:bCs/>
                <w:sz w:val="23"/>
                <w:szCs w:val="23"/>
              </w:rPr>
              <w:t>MODUL</w:t>
            </w:r>
          </w:p>
        </w:tc>
        <w:tc>
          <w:tcPr>
            <w:tcW w:w="7063" w:type="dxa"/>
            <w:shd w:val="clear" w:color="auto" w:fill="EAF1DD" w:themeFill="accent3" w:themeFillTint="33"/>
            <w:vAlign w:val="center"/>
          </w:tcPr>
          <w:p w14:paraId="36E723A7" w14:textId="4982EAC1" w:rsidR="004C6C81" w:rsidRPr="004C6C81" w:rsidRDefault="004C6C81" w:rsidP="004C6C81">
            <w:pPr>
              <w:rPr>
                <w:b/>
                <w:bCs/>
              </w:rPr>
            </w:pPr>
            <w:r w:rsidRPr="004C6C81">
              <w:rPr>
                <w:b/>
                <w:bCs/>
              </w:rPr>
              <w:t>Beskrivelse</w:t>
            </w:r>
          </w:p>
        </w:tc>
        <w:tc>
          <w:tcPr>
            <w:tcW w:w="1124" w:type="dxa"/>
            <w:shd w:val="clear" w:color="auto" w:fill="EAF1DD" w:themeFill="accent3" w:themeFillTint="33"/>
            <w:vAlign w:val="center"/>
          </w:tcPr>
          <w:p w14:paraId="5C4F9D20" w14:textId="19D7C86D" w:rsidR="004C6C81" w:rsidRPr="004C6C81" w:rsidRDefault="004C6C81" w:rsidP="004C6C81">
            <w:pPr>
              <w:rPr>
                <w:b/>
                <w:bCs/>
              </w:rPr>
            </w:pPr>
            <w:r w:rsidRPr="004C6C81">
              <w:rPr>
                <w:b/>
                <w:bCs/>
              </w:rPr>
              <w:t>Dag(er)</w:t>
            </w:r>
          </w:p>
        </w:tc>
      </w:tr>
      <w:tr w:rsidR="004C6C81" w14:paraId="203B0C0F" w14:textId="438E3E27" w:rsidTr="004C6C81">
        <w:trPr>
          <w:trHeight w:val="567"/>
        </w:trPr>
        <w:tc>
          <w:tcPr>
            <w:tcW w:w="1101" w:type="dxa"/>
            <w:shd w:val="clear" w:color="auto" w:fill="DBE5F1" w:themeFill="accent1" w:themeFillTint="33"/>
            <w:vAlign w:val="center"/>
          </w:tcPr>
          <w:p w14:paraId="43804351" w14:textId="42EF16E5" w:rsidR="004C6C81" w:rsidRPr="0040557F" w:rsidRDefault="004C6C81" w:rsidP="004C6C81">
            <w:pPr>
              <w:pStyle w:val="Default"/>
              <w:jc w:val="center"/>
              <w:rPr>
                <w:b/>
                <w:bCs/>
                <w:sz w:val="23"/>
                <w:szCs w:val="23"/>
              </w:rPr>
            </w:pPr>
            <w:r>
              <w:rPr>
                <w:b/>
                <w:bCs/>
                <w:sz w:val="23"/>
                <w:szCs w:val="23"/>
              </w:rPr>
              <w:t>1</w:t>
            </w:r>
          </w:p>
        </w:tc>
        <w:tc>
          <w:tcPr>
            <w:tcW w:w="7063" w:type="dxa"/>
            <w:shd w:val="clear" w:color="auto" w:fill="DBE5F1" w:themeFill="accent1" w:themeFillTint="33"/>
            <w:vAlign w:val="center"/>
          </w:tcPr>
          <w:p w14:paraId="2AA346B4" w14:textId="1D51E353" w:rsidR="004C6C81" w:rsidRPr="0040557F" w:rsidRDefault="004C6C81" w:rsidP="0040557F">
            <w:r>
              <w:t>Kurs: «</w:t>
            </w:r>
            <w:r w:rsidRPr="004C6C81">
              <w:rPr>
                <w:i/>
                <w:iCs/>
              </w:rPr>
              <w:t xml:space="preserve">Førstehjelpskurs med </w:t>
            </w:r>
            <w:proofErr w:type="gramStart"/>
            <w:r w:rsidRPr="004C6C81">
              <w:rPr>
                <w:i/>
                <w:iCs/>
              </w:rPr>
              <w:t>fokus</w:t>
            </w:r>
            <w:proofErr w:type="gramEnd"/>
            <w:r w:rsidRPr="004C6C81">
              <w:rPr>
                <w:i/>
                <w:iCs/>
              </w:rPr>
              <w:t xml:space="preserve"> på strømskader</w:t>
            </w:r>
            <w:r>
              <w:t>»</w:t>
            </w:r>
            <w:r w:rsidRPr="0040557F">
              <w:t>.</w:t>
            </w:r>
          </w:p>
        </w:tc>
        <w:tc>
          <w:tcPr>
            <w:tcW w:w="1124" w:type="dxa"/>
            <w:shd w:val="clear" w:color="auto" w:fill="DBE5F1" w:themeFill="accent1" w:themeFillTint="33"/>
            <w:vAlign w:val="center"/>
          </w:tcPr>
          <w:p w14:paraId="42F3486B" w14:textId="1E4215C7" w:rsidR="004C6C81" w:rsidRPr="0040557F" w:rsidRDefault="004C6C81" w:rsidP="004C6C81">
            <w:pPr>
              <w:jc w:val="center"/>
            </w:pPr>
            <w:r>
              <w:t>1</w:t>
            </w:r>
          </w:p>
        </w:tc>
      </w:tr>
      <w:tr w:rsidR="004C6C81" w14:paraId="3441DB68" w14:textId="0A2DFA14" w:rsidTr="004C6C81">
        <w:trPr>
          <w:trHeight w:val="567"/>
        </w:trPr>
        <w:tc>
          <w:tcPr>
            <w:tcW w:w="1101" w:type="dxa"/>
            <w:shd w:val="clear" w:color="auto" w:fill="DBE5F1" w:themeFill="accent1" w:themeFillTint="33"/>
            <w:vAlign w:val="center"/>
          </w:tcPr>
          <w:p w14:paraId="015B306E" w14:textId="694E365E" w:rsidR="004C6C81" w:rsidRPr="0040557F" w:rsidRDefault="004C6C81" w:rsidP="004C6C81">
            <w:pPr>
              <w:pStyle w:val="Default"/>
              <w:jc w:val="center"/>
              <w:rPr>
                <w:sz w:val="23"/>
                <w:szCs w:val="23"/>
              </w:rPr>
            </w:pPr>
            <w:r>
              <w:rPr>
                <w:b/>
                <w:bCs/>
                <w:sz w:val="23"/>
                <w:szCs w:val="23"/>
              </w:rPr>
              <w:t>2</w:t>
            </w:r>
          </w:p>
        </w:tc>
        <w:tc>
          <w:tcPr>
            <w:tcW w:w="7063" w:type="dxa"/>
            <w:shd w:val="clear" w:color="auto" w:fill="DBE5F1" w:themeFill="accent1" w:themeFillTint="33"/>
            <w:vAlign w:val="center"/>
          </w:tcPr>
          <w:p w14:paraId="225D99E5" w14:textId="1B06713C" w:rsidR="004C6C81" w:rsidRPr="0040557F" w:rsidRDefault="004C6C81" w:rsidP="0040557F">
            <w:r>
              <w:t>Kurs: «</w:t>
            </w:r>
            <w:r w:rsidRPr="004C6C81">
              <w:rPr>
                <w:i/>
                <w:iCs/>
              </w:rPr>
              <w:t>Hovedsikkerhetsvakt (teori og praksis)</w:t>
            </w:r>
            <w:r>
              <w:t>»</w:t>
            </w:r>
          </w:p>
        </w:tc>
        <w:tc>
          <w:tcPr>
            <w:tcW w:w="1124" w:type="dxa"/>
            <w:shd w:val="clear" w:color="auto" w:fill="DBE5F1" w:themeFill="accent1" w:themeFillTint="33"/>
            <w:vAlign w:val="center"/>
          </w:tcPr>
          <w:p w14:paraId="20DF9680" w14:textId="1635BD86" w:rsidR="004C6C81" w:rsidRPr="0040557F" w:rsidRDefault="004C6C81" w:rsidP="004C6C81">
            <w:pPr>
              <w:jc w:val="center"/>
            </w:pPr>
            <w:r>
              <w:t>33</w:t>
            </w:r>
          </w:p>
        </w:tc>
      </w:tr>
      <w:tr w:rsidR="004C6C81" w14:paraId="788C3679" w14:textId="3C9D800C" w:rsidTr="004C6C81">
        <w:trPr>
          <w:trHeight w:val="567"/>
        </w:trPr>
        <w:tc>
          <w:tcPr>
            <w:tcW w:w="1101" w:type="dxa"/>
            <w:shd w:val="clear" w:color="auto" w:fill="DBE5F1" w:themeFill="accent1" w:themeFillTint="33"/>
            <w:vAlign w:val="center"/>
          </w:tcPr>
          <w:p w14:paraId="5D8AE60B" w14:textId="15D8A5F9" w:rsidR="004C6C81" w:rsidRPr="0053610C" w:rsidRDefault="004C6C81" w:rsidP="004C6C81">
            <w:pPr>
              <w:pStyle w:val="Default"/>
              <w:jc w:val="center"/>
              <w:rPr>
                <w:sz w:val="23"/>
                <w:szCs w:val="23"/>
              </w:rPr>
            </w:pPr>
            <w:r>
              <w:rPr>
                <w:b/>
                <w:bCs/>
                <w:sz w:val="23"/>
                <w:szCs w:val="23"/>
              </w:rPr>
              <w:t>3</w:t>
            </w:r>
          </w:p>
        </w:tc>
        <w:tc>
          <w:tcPr>
            <w:tcW w:w="7063" w:type="dxa"/>
            <w:shd w:val="clear" w:color="auto" w:fill="DBE5F1" w:themeFill="accent1" w:themeFillTint="33"/>
            <w:vAlign w:val="center"/>
          </w:tcPr>
          <w:p w14:paraId="2F5B2E94" w14:textId="1D0C4B5D" w:rsidR="004C6C81" w:rsidRPr="0040557F" w:rsidRDefault="004C6C81" w:rsidP="0040557F">
            <w:r w:rsidRPr="004C6C81">
              <w:t>Kurs:</w:t>
            </w:r>
            <w:r>
              <w:rPr>
                <w:i/>
                <w:iCs/>
              </w:rPr>
              <w:t xml:space="preserve"> «</w:t>
            </w:r>
            <w:r w:rsidRPr="0040557F">
              <w:rPr>
                <w:i/>
                <w:iCs/>
              </w:rPr>
              <w:t>Grunnleggende forståelse av Bane NOR høyspenningsanlegg</w:t>
            </w:r>
            <w:r w:rsidRPr="0040557F">
              <w:t>»</w:t>
            </w:r>
          </w:p>
        </w:tc>
        <w:tc>
          <w:tcPr>
            <w:tcW w:w="1124" w:type="dxa"/>
            <w:shd w:val="clear" w:color="auto" w:fill="DBE5F1" w:themeFill="accent1" w:themeFillTint="33"/>
            <w:vAlign w:val="center"/>
          </w:tcPr>
          <w:p w14:paraId="01461425" w14:textId="609AD431" w:rsidR="004C6C81" w:rsidRPr="0040557F" w:rsidRDefault="004C6C81" w:rsidP="004C6C81">
            <w:pPr>
              <w:jc w:val="center"/>
            </w:pPr>
            <w:r>
              <w:t>10 *</w:t>
            </w:r>
          </w:p>
        </w:tc>
      </w:tr>
      <w:tr w:rsidR="004C6C81" w14:paraId="75187483" w14:textId="787F835D" w:rsidTr="004C6C81">
        <w:trPr>
          <w:trHeight w:val="567"/>
        </w:trPr>
        <w:tc>
          <w:tcPr>
            <w:tcW w:w="1101" w:type="dxa"/>
            <w:shd w:val="clear" w:color="auto" w:fill="DBE5F1" w:themeFill="accent1" w:themeFillTint="33"/>
            <w:vAlign w:val="center"/>
          </w:tcPr>
          <w:p w14:paraId="3612B8E4" w14:textId="1145D1C9" w:rsidR="004C6C81" w:rsidRDefault="004C6C81" w:rsidP="004C6C81">
            <w:pPr>
              <w:pStyle w:val="Default"/>
              <w:jc w:val="center"/>
              <w:rPr>
                <w:b/>
                <w:bCs/>
                <w:sz w:val="23"/>
                <w:szCs w:val="23"/>
              </w:rPr>
            </w:pPr>
            <w:r>
              <w:rPr>
                <w:b/>
                <w:bCs/>
                <w:sz w:val="23"/>
                <w:szCs w:val="23"/>
              </w:rPr>
              <w:t>4</w:t>
            </w:r>
          </w:p>
        </w:tc>
        <w:tc>
          <w:tcPr>
            <w:tcW w:w="7063" w:type="dxa"/>
            <w:shd w:val="clear" w:color="auto" w:fill="DBE5F1" w:themeFill="accent1" w:themeFillTint="33"/>
            <w:vAlign w:val="center"/>
          </w:tcPr>
          <w:p w14:paraId="074BE344" w14:textId="428B2D04" w:rsidR="004C6C81" w:rsidRPr="0040557F" w:rsidRDefault="004C6C81" w:rsidP="0040557F">
            <w:r w:rsidRPr="004C6C81">
              <w:t>Kurs:</w:t>
            </w:r>
            <w:r>
              <w:rPr>
                <w:i/>
                <w:iCs/>
              </w:rPr>
              <w:t xml:space="preserve"> </w:t>
            </w:r>
            <w:r>
              <w:t>«</w:t>
            </w:r>
            <w:r w:rsidRPr="004C6C81">
              <w:rPr>
                <w:i/>
                <w:iCs/>
              </w:rPr>
              <w:t>Grunnkurs 2. person ved frakobling</w:t>
            </w:r>
            <w:r>
              <w:t>»</w:t>
            </w:r>
          </w:p>
        </w:tc>
        <w:tc>
          <w:tcPr>
            <w:tcW w:w="1124" w:type="dxa"/>
            <w:shd w:val="clear" w:color="auto" w:fill="DBE5F1" w:themeFill="accent1" w:themeFillTint="33"/>
            <w:vAlign w:val="center"/>
          </w:tcPr>
          <w:p w14:paraId="4EDF8244" w14:textId="36F34842" w:rsidR="004C6C81" w:rsidRPr="0040557F" w:rsidRDefault="004C6C81" w:rsidP="004C6C81">
            <w:pPr>
              <w:jc w:val="center"/>
            </w:pPr>
            <w:r>
              <w:t>1</w:t>
            </w:r>
          </w:p>
        </w:tc>
      </w:tr>
      <w:tr w:rsidR="004C6C81" w14:paraId="62257DAA" w14:textId="6F955D44" w:rsidTr="004C6C81">
        <w:trPr>
          <w:trHeight w:val="567"/>
        </w:trPr>
        <w:tc>
          <w:tcPr>
            <w:tcW w:w="1101" w:type="dxa"/>
            <w:shd w:val="clear" w:color="auto" w:fill="F2DBDB" w:themeFill="accent2" w:themeFillTint="33"/>
            <w:vAlign w:val="center"/>
          </w:tcPr>
          <w:p w14:paraId="463AB4C9" w14:textId="3E8DD47A" w:rsidR="004C6C81" w:rsidRDefault="004C6C81" w:rsidP="004C6C81">
            <w:pPr>
              <w:pStyle w:val="Default"/>
              <w:jc w:val="center"/>
              <w:rPr>
                <w:b/>
                <w:bCs/>
                <w:sz w:val="23"/>
                <w:szCs w:val="23"/>
              </w:rPr>
            </w:pPr>
            <w:r>
              <w:rPr>
                <w:b/>
                <w:bCs/>
                <w:sz w:val="23"/>
                <w:szCs w:val="23"/>
              </w:rPr>
              <w:t>5</w:t>
            </w:r>
          </w:p>
        </w:tc>
        <w:tc>
          <w:tcPr>
            <w:tcW w:w="7063" w:type="dxa"/>
            <w:shd w:val="clear" w:color="auto" w:fill="F2DBDB" w:themeFill="accent2" w:themeFillTint="33"/>
            <w:vAlign w:val="center"/>
          </w:tcPr>
          <w:p w14:paraId="1F05D315" w14:textId="00302F10" w:rsidR="004C6C81" w:rsidRPr="0040557F" w:rsidRDefault="004C6C81" w:rsidP="0040557F">
            <w:r>
              <w:t>P</w:t>
            </w:r>
            <w:r w:rsidRPr="0040557F">
              <w:t xml:space="preserve">raksis som 2. person ved frakobling. </w:t>
            </w:r>
          </w:p>
        </w:tc>
        <w:tc>
          <w:tcPr>
            <w:tcW w:w="1124" w:type="dxa"/>
            <w:shd w:val="clear" w:color="auto" w:fill="F2DBDB" w:themeFill="accent2" w:themeFillTint="33"/>
            <w:vAlign w:val="center"/>
          </w:tcPr>
          <w:p w14:paraId="5027EF7D" w14:textId="738A8A51" w:rsidR="004C6C81" w:rsidRPr="0040557F" w:rsidRDefault="004C6C81" w:rsidP="004C6C81">
            <w:pPr>
              <w:jc w:val="center"/>
            </w:pPr>
            <w:r>
              <w:t>10</w:t>
            </w:r>
          </w:p>
        </w:tc>
      </w:tr>
      <w:tr w:rsidR="004C6C81" w14:paraId="3F7E2FC8" w14:textId="271B7CEE" w:rsidTr="00870D0E">
        <w:trPr>
          <w:trHeight w:val="567"/>
        </w:trPr>
        <w:tc>
          <w:tcPr>
            <w:tcW w:w="1101" w:type="dxa"/>
            <w:shd w:val="clear" w:color="auto" w:fill="DBE5F1" w:themeFill="accent1" w:themeFillTint="33"/>
            <w:vAlign w:val="center"/>
          </w:tcPr>
          <w:p w14:paraId="2B55E602" w14:textId="7888928E" w:rsidR="004C6C81" w:rsidRPr="0040557F" w:rsidRDefault="004C6C81" w:rsidP="004C6C81">
            <w:pPr>
              <w:pStyle w:val="Default"/>
              <w:jc w:val="center"/>
              <w:rPr>
                <w:b/>
                <w:bCs/>
                <w:sz w:val="23"/>
                <w:szCs w:val="23"/>
              </w:rPr>
            </w:pPr>
            <w:r>
              <w:rPr>
                <w:b/>
                <w:bCs/>
                <w:sz w:val="23"/>
                <w:szCs w:val="23"/>
              </w:rPr>
              <w:t>6</w:t>
            </w:r>
          </w:p>
        </w:tc>
        <w:tc>
          <w:tcPr>
            <w:tcW w:w="7063" w:type="dxa"/>
            <w:shd w:val="clear" w:color="auto" w:fill="DBE5F1" w:themeFill="accent1" w:themeFillTint="33"/>
            <w:vAlign w:val="center"/>
          </w:tcPr>
          <w:p w14:paraId="6E17ACFC" w14:textId="54743380" w:rsidR="004C6C81" w:rsidRPr="0040557F" w:rsidRDefault="004C6C81" w:rsidP="0040557F">
            <w:bookmarkStart w:id="0" w:name="_Hlk43376379"/>
            <w:r w:rsidRPr="004C6C81">
              <w:t>Kurs:</w:t>
            </w:r>
            <w:r>
              <w:rPr>
                <w:i/>
                <w:iCs/>
              </w:rPr>
              <w:t xml:space="preserve"> </w:t>
            </w:r>
            <w:r w:rsidRPr="0040557F">
              <w:t>«</w:t>
            </w:r>
            <w:bookmarkStart w:id="1" w:name="_Hlk43380806"/>
            <w:r w:rsidRPr="0040557F">
              <w:rPr>
                <w:i/>
                <w:iCs/>
              </w:rPr>
              <w:t>Fordypningskurs for Bane NOR høyspenningsanlegg</w:t>
            </w:r>
            <w:bookmarkEnd w:id="1"/>
            <w:r w:rsidRPr="0040557F">
              <w:t>»</w:t>
            </w:r>
            <w:bookmarkEnd w:id="0"/>
          </w:p>
        </w:tc>
        <w:tc>
          <w:tcPr>
            <w:tcW w:w="1124" w:type="dxa"/>
            <w:shd w:val="clear" w:color="auto" w:fill="DBE5F1" w:themeFill="accent1" w:themeFillTint="33"/>
            <w:vAlign w:val="center"/>
          </w:tcPr>
          <w:p w14:paraId="64948D3A" w14:textId="2F90E03F" w:rsidR="004C6C81" w:rsidRPr="0040557F" w:rsidRDefault="004C6C81" w:rsidP="004C6C81">
            <w:pPr>
              <w:jc w:val="center"/>
            </w:pPr>
            <w:r>
              <w:t>5</w:t>
            </w:r>
          </w:p>
        </w:tc>
      </w:tr>
      <w:tr w:rsidR="004C6C81" w14:paraId="0F601C25" w14:textId="31FAD0F3" w:rsidTr="004C6C81">
        <w:trPr>
          <w:trHeight w:val="567"/>
        </w:trPr>
        <w:tc>
          <w:tcPr>
            <w:tcW w:w="1101" w:type="dxa"/>
            <w:shd w:val="clear" w:color="auto" w:fill="F2DBDB" w:themeFill="accent2" w:themeFillTint="33"/>
            <w:vAlign w:val="center"/>
          </w:tcPr>
          <w:p w14:paraId="6555D0B3" w14:textId="2A6B4CB2" w:rsidR="004C6C81" w:rsidRPr="0040557F" w:rsidRDefault="004C6C81" w:rsidP="004C6C81">
            <w:pPr>
              <w:pStyle w:val="Default"/>
              <w:jc w:val="center"/>
              <w:rPr>
                <w:b/>
                <w:bCs/>
                <w:sz w:val="23"/>
                <w:szCs w:val="23"/>
              </w:rPr>
            </w:pPr>
            <w:r>
              <w:rPr>
                <w:b/>
                <w:bCs/>
                <w:sz w:val="23"/>
                <w:szCs w:val="23"/>
              </w:rPr>
              <w:t>7</w:t>
            </w:r>
          </w:p>
        </w:tc>
        <w:tc>
          <w:tcPr>
            <w:tcW w:w="7063" w:type="dxa"/>
            <w:shd w:val="clear" w:color="auto" w:fill="F2DBDB" w:themeFill="accent2" w:themeFillTint="33"/>
            <w:vAlign w:val="center"/>
          </w:tcPr>
          <w:p w14:paraId="79B923AB" w14:textId="0B663B90" w:rsidR="004C6C81" w:rsidRPr="0040557F" w:rsidRDefault="004C6C81" w:rsidP="0040557F">
            <w:r>
              <w:t>P</w:t>
            </w:r>
            <w:r w:rsidRPr="0040557F">
              <w:t>raksis som L</w:t>
            </w:r>
            <w:r>
              <w:t>eder for elsikkerhet</w:t>
            </w:r>
          </w:p>
        </w:tc>
        <w:tc>
          <w:tcPr>
            <w:tcW w:w="1124" w:type="dxa"/>
            <w:shd w:val="clear" w:color="auto" w:fill="F2DBDB" w:themeFill="accent2" w:themeFillTint="33"/>
            <w:vAlign w:val="center"/>
          </w:tcPr>
          <w:p w14:paraId="7E2EBCCF" w14:textId="7FEDAA30" w:rsidR="004C6C81" w:rsidRPr="0040557F" w:rsidRDefault="004C6C81" w:rsidP="004C6C81">
            <w:pPr>
              <w:jc w:val="center"/>
            </w:pPr>
            <w:r>
              <w:t>10</w:t>
            </w:r>
          </w:p>
        </w:tc>
      </w:tr>
      <w:tr w:rsidR="004C6C81" w14:paraId="31BFFA42" w14:textId="620E5CCA" w:rsidTr="00870D0E">
        <w:trPr>
          <w:trHeight w:val="567"/>
        </w:trPr>
        <w:tc>
          <w:tcPr>
            <w:tcW w:w="1101" w:type="dxa"/>
            <w:shd w:val="clear" w:color="auto" w:fill="DBE5F1" w:themeFill="accent1" w:themeFillTint="33"/>
            <w:vAlign w:val="center"/>
          </w:tcPr>
          <w:p w14:paraId="12881B24" w14:textId="5152FE31" w:rsidR="004C6C81" w:rsidRPr="0040557F" w:rsidRDefault="004C6C81" w:rsidP="004C6C81">
            <w:pPr>
              <w:pStyle w:val="Default"/>
              <w:jc w:val="center"/>
              <w:rPr>
                <w:b/>
                <w:bCs/>
                <w:sz w:val="23"/>
                <w:szCs w:val="23"/>
              </w:rPr>
            </w:pPr>
            <w:r>
              <w:rPr>
                <w:b/>
                <w:bCs/>
                <w:sz w:val="23"/>
                <w:szCs w:val="23"/>
              </w:rPr>
              <w:t>8</w:t>
            </w:r>
          </w:p>
        </w:tc>
        <w:tc>
          <w:tcPr>
            <w:tcW w:w="7063" w:type="dxa"/>
            <w:shd w:val="clear" w:color="auto" w:fill="DBE5F1" w:themeFill="accent1" w:themeFillTint="33"/>
            <w:vAlign w:val="center"/>
          </w:tcPr>
          <w:p w14:paraId="4CC95300" w14:textId="2EAFAE65" w:rsidR="004C6C81" w:rsidRPr="0040557F" w:rsidRDefault="004C6C81" w:rsidP="0040557F">
            <w:r w:rsidRPr="0040557F">
              <w:t>Avsluttende sertifiseringseksamen for kode 2431. Praksis og muntlig</w:t>
            </w:r>
          </w:p>
        </w:tc>
        <w:tc>
          <w:tcPr>
            <w:tcW w:w="1124" w:type="dxa"/>
            <w:shd w:val="clear" w:color="auto" w:fill="DBE5F1" w:themeFill="accent1" w:themeFillTint="33"/>
            <w:vAlign w:val="center"/>
          </w:tcPr>
          <w:p w14:paraId="5C0A9A81" w14:textId="3AF0937C" w:rsidR="004C6C81" w:rsidRPr="0040557F" w:rsidRDefault="004C6C81" w:rsidP="004C6C81">
            <w:pPr>
              <w:jc w:val="center"/>
            </w:pPr>
            <w:r>
              <w:t>1 **</w:t>
            </w:r>
          </w:p>
        </w:tc>
      </w:tr>
    </w:tbl>
    <w:p w14:paraId="0D0753DF" w14:textId="11492118" w:rsidR="004C6C81" w:rsidRDefault="004C6C81" w:rsidP="004C6C81">
      <w:pPr>
        <w:rPr>
          <w:i/>
          <w:iCs/>
        </w:rPr>
      </w:pPr>
      <w:r w:rsidRPr="00D61826">
        <w:rPr>
          <w:i/>
          <w:iCs/>
        </w:rPr>
        <w:t xml:space="preserve">* Energimontører </w:t>
      </w:r>
      <w:r>
        <w:rPr>
          <w:i/>
          <w:iCs/>
        </w:rPr>
        <w:t xml:space="preserve">får </w:t>
      </w:r>
      <w:r w:rsidRPr="00D61826">
        <w:rPr>
          <w:i/>
          <w:iCs/>
        </w:rPr>
        <w:t>frita</w:t>
      </w:r>
      <w:r>
        <w:rPr>
          <w:i/>
          <w:iCs/>
        </w:rPr>
        <w:t>k</w:t>
      </w:r>
      <w:r w:rsidRPr="00D61826">
        <w:rPr>
          <w:i/>
          <w:iCs/>
        </w:rPr>
        <w:t xml:space="preserve"> fra Modul 3.</w:t>
      </w:r>
    </w:p>
    <w:p w14:paraId="3D8756C2" w14:textId="57349E04" w:rsidR="004C6C81" w:rsidRPr="00D61826" w:rsidRDefault="004C6C81" w:rsidP="004C6C81">
      <w:pPr>
        <w:rPr>
          <w:i/>
          <w:iCs/>
        </w:rPr>
      </w:pPr>
      <w:r>
        <w:rPr>
          <w:i/>
          <w:iCs/>
        </w:rPr>
        <w:t>** Modul 8 kan kun gjennomføres dersom alle andre moduler er gjennomfør</w:t>
      </w:r>
      <w:r w:rsidR="00133D07">
        <w:rPr>
          <w:i/>
          <w:iCs/>
        </w:rPr>
        <w:t>t/bestått.</w:t>
      </w:r>
    </w:p>
    <w:p w14:paraId="693C3FC2" w14:textId="77777777" w:rsidR="002F70D1" w:rsidRPr="003A7BD9" w:rsidRDefault="002F70D1" w:rsidP="0062386B">
      <w:pPr>
        <w:jc w:val="center"/>
        <w:rPr>
          <w:b/>
          <w:bCs/>
          <w:color w:val="0070C0"/>
          <w:sz w:val="16"/>
          <w:szCs w:val="16"/>
        </w:rPr>
      </w:pPr>
    </w:p>
    <w:p w14:paraId="4766DC34" w14:textId="77777777" w:rsidR="002F70D1" w:rsidRPr="002F70D1" w:rsidRDefault="002F70D1" w:rsidP="0062386B"/>
    <w:p w14:paraId="501A91DA" w14:textId="77777777" w:rsidR="0062386B" w:rsidRDefault="0062386B" w:rsidP="0062386B"/>
    <w:p w14:paraId="7C1CE293" w14:textId="77777777" w:rsidR="00870D0E" w:rsidRDefault="00870D0E">
      <w:pPr>
        <w:spacing w:after="200" w:line="276" w:lineRule="auto"/>
        <w:rPr>
          <w:b/>
          <w:bCs/>
          <w:sz w:val="32"/>
          <w:szCs w:val="32"/>
        </w:rPr>
      </w:pPr>
      <w:r>
        <w:rPr>
          <w:b/>
          <w:bCs/>
          <w:sz w:val="32"/>
          <w:szCs w:val="32"/>
        </w:rPr>
        <w:br w:type="page"/>
      </w:r>
    </w:p>
    <w:p w14:paraId="41A3EC81" w14:textId="4D34C2AA" w:rsidR="0040557F" w:rsidRDefault="00C079C2" w:rsidP="00573D61">
      <w:pPr>
        <w:jc w:val="center"/>
        <w:rPr>
          <w:b/>
          <w:bCs/>
          <w:sz w:val="32"/>
          <w:szCs w:val="32"/>
        </w:rPr>
      </w:pPr>
      <w:r w:rsidRPr="00EB3BF5">
        <w:rPr>
          <w:b/>
          <w:bCs/>
          <w:sz w:val="32"/>
          <w:szCs w:val="32"/>
        </w:rPr>
        <w:lastRenderedPageBreak/>
        <w:t xml:space="preserve">MODUL </w:t>
      </w:r>
      <w:r w:rsidR="0040557F">
        <w:rPr>
          <w:b/>
          <w:bCs/>
          <w:sz w:val="32"/>
          <w:szCs w:val="32"/>
        </w:rPr>
        <w:t>5</w:t>
      </w:r>
    </w:p>
    <w:p w14:paraId="675DDA4B" w14:textId="49E1F480" w:rsidR="00573D61" w:rsidRPr="0040557F" w:rsidRDefault="0040557F" w:rsidP="00573D61">
      <w:pPr>
        <w:jc w:val="center"/>
        <w:rPr>
          <w:b/>
          <w:bCs/>
          <w:sz w:val="28"/>
          <w:szCs w:val="28"/>
        </w:rPr>
      </w:pPr>
      <w:r w:rsidRPr="0040557F">
        <w:rPr>
          <w:b/>
          <w:bCs/>
          <w:sz w:val="28"/>
          <w:szCs w:val="28"/>
        </w:rPr>
        <w:t>Praksis som 2. Person ved frakobling</w:t>
      </w:r>
    </w:p>
    <w:p w14:paraId="1423722E" w14:textId="77777777" w:rsidR="0040557F" w:rsidRDefault="0040557F" w:rsidP="00573D61"/>
    <w:p w14:paraId="20581198" w14:textId="7C6D9CC0" w:rsidR="00573D61" w:rsidRPr="004C6C81" w:rsidRDefault="00573D61" w:rsidP="00573D61">
      <w:pPr>
        <w:rPr>
          <w:highlight w:val="yellow"/>
        </w:rPr>
      </w:pPr>
      <w:r w:rsidRPr="004C6C81">
        <w:rPr>
          <w:highlight w:val="yellow"/>
        </w:rPr>
        <w:t xml:space="preserve">Kandidaten skal kun delta som hjelpearbeider ved montasje i den grad dette er en del av undervisningen. Gjennom besiktigelse og forklaring av anleggets virkemåte og komponenter skal kandidaten få forståelse av hvordan anlegget virker, og hvilke faremomenter som er tilstede. </w:t>
      </w:r>
    </w:p>
    <w:p w14:paraId="6DA7C6B6" w14:textId="77777777" w:rsidR="00573D61" w:rsidRPr="004C6C81" w:rsidRDefault="00573D61" w:rsidP="00573D61">
      <w:pPr>
        <w:rPr>
          <w:highlight w:val="yellow"/>
        </w:rPr>
      </w:pPr>
    </w:p>
    <w:p w14:paraId="587F33CB" w14:textId="77777777" w:rsidR="0062386B" w:rsidRPr="004C6C81" w:rsidRDefault="00573D61" w:rsidP="00573D61">
      <w:pPr>
        <w:rPr>
          <w:highlight w:val="yellow"/>
        </w:rPr>
      </w:pPr>
      <w:r w:rsidRPr="004C6C81">
        <w:rPr>
          <w:highlight w:val="yellow"/>
        </w:rPr>
        <w:t>Det beskrives hva som er besiktiget og forklart.</w:t>
      </w:r>
    </w:p>
    <w:p w14:paraId="22F2E05E" w14:textId="77777777" w:rsidR="000F6885" w:rsidRPr="004C6C81" w:rsidRDefault="000F6885" w:rsidP="00573D61">
      <w:pPr>
        <w:rPr>
          <w:highlight w:val="yellow"/>
        </w:rPr>
      </w:pPr>
    </w:p>
    <w:p w14:paraId="5A964605" w14:textId="77777777" w:rsidR="000F6885" w:rsidRPr="004C6C81" w:rsidRDefault="000F6885" w:rsidP="000F6885">
      <w:pPr>
        <w:rPr>
          <w:highlight w:val="yellow"/>
        </w:rPr>
      </w:pPr>
      <w:r w:rsidRPr="004C6C81">
        <w:rPr>
          <w:highlight w:val="yellow"/>
        </w:rPr>
        <w:t xml:space="preserve">Kandidaten skal </w:t>
      </w:r>
      <w:r w:rsidR="00A22C74" w:rsidRPr="004C6C81">
        <w:rPr>
          <w:highlight w:val="yellow"/>
        </w:rPr>
        <w:t xml:space="preserve">deretter </w:t>
      </w:r>
      <w:r w:rsidRPr="004C6C81">
        <w:rPr>
          <w:highlight w:val="yellow"/>
        </w:rPr>
        <w:t>gi en utfyllende beskrivelse på følgende utførte aktivitet</w:t>
      </w:r>
      <w:r w:rsidR="00A22C74" w:rsidRPr="004C6C81">
        <w:rPr>
          <w:highlight w:val="yellow"/>
        </w:rPr>
        <w:t>er:</w:t>
      </w:r>
    </w:p>
    <w:p w14:paraId="52091FC8" w14:textId="77777777" w:rsidR="00573D61" w:rsidRPr="004C6C81" w:rsidRDefault="00573D61" w:rsidP="00573D61">
      <w:pPr>
        <w:rPr>
          <w:highlight w:val="yellow"/>
        </w:rPr>
      </w:pPr>
    </w:p>
    <w:p w14:paraId="4315200F" w14:textId="77777777" w:rsidR="00573D61" w:rsidRPr="004C6C81" w:rsidRDefault="00573D61" w:rsidP="00A22C74">
      <w:pPr>
        <w:pStyle w:val="ListParagraph"/>
        <w:numPr>
          <w:ilvl w:val="0"/>
          <w:numId w:val="1"/>
        </w:numPr>
        <w:ind w:left="284" w:hanging="284"/>
        <w:rPr>
          <w:b/>
          <w:bCs/>
          <w:szCs w:val="24"/>
          <w:highlight w:val="yellow"/>
        </w:rPr>
      </w:pPr>
      <w:r w:rsidRPr="004C6C81">
        <w:rPr>
          <w:b/>
          <w:bCs/>
          <w:szCs w:val="24"/>
          <w:highlight w:val="yellow"/>
        </w:rPr>
        <w:t>KONTAKTLEDNINGSANLEGGETS OPPBYGGING OG FAREMOMENTER</w:t>
      </w:r>
    </w:p>
    <w:p w14:paraId="1C7BC893" w14:textId="77777777" w:rsidR="00573D61" w:rsidRPr="004C6C81" w:rsidRDefault="00573D61" w:rsidP="00C079C2">
      <w:pPr>
        <w:rPr>
          <w:sz w:val="16"/>
          <w:szCs w:val="14"/>
          <w:highlight w:val="yellow"/>
        </w:rPr>
      </w:pPr>
    </w:p>
    <w:p w14:paraId="53CA832C" w14:textId="77777777" w:rsidR="00EB3BF5" w:rsidRPr="004C6C81" w:rsidRDefault="00831190" w:rsidP="00EB3BF5">
      <w:pPr>
        <w:pStyle w:val="ListParagraph"/>
        <w:numPr>
          <w:ilvl w:val="1"/>
          <w:numId w:val="22"/>
        </w:numPr>
        <w:rPr>
          <w:rFonts w:cs="ZDFKK C+ Gotham"/>
          <w:b/>
          <w:bCs/>
          <w:color w:val="221E1F"/>
          <w:sz w:val="22"/>
          <w:szCs w:val="23"/>
          <w:highlight w:val="yellow"/>
        </w:rPr>
      </w:pPr>
      <w:r w:rsidRPr="004C6C81">
        <w:rPr>
          <w:rFonts w:cs="ZDFKK C+ Gotham"/>
          <w:b/>
          <w:bCs/>
          <w:color w:val="221E1F"/>
          <w:sz w:val="22"/>
          <w:szCs w:val="23"/>
          <w:highlight w:val="yellow"/>
        </w:rPr>
        <w:t>Strømmens vei i anlegget</w:t>
      </w:r>
    </w:p>
    <w:p w14:paraId="1B170BAC" w14:textId="77777777" w:rsidR="00573D61" w:rsidRPr="004C6C81" w:rsidRDefault="00573D61" w:rsidP="00EB3BF5">
      <w:pPr>
        <w:pStyle w:val="ListParagraph"/>
        <w:numPr>
          <w:ilvl w:val="1"/>
          <w:numId w:val="22"/>
        </w:numPr>
        <w:rPr>
          <w:rFonts w:cs="ZDFKK C+ Gotham"/>
          <w:b/>
          <w:bCs/>
          <w:color w:val="221E1F"/>
          <w:sz w:val="22"/>
          <w:szCs w:val="23"/>
          <w:highlight w:val="yellow"/>
        </w:rPr>
      </w:pPr>
      <w:r w:rsidRPr="004C6C81">
        <w:rPr>
          <w:rFonts w:cs="ZDFKK C+ Gotham"/>
          <w:b/>
          <w:bCs/>
          <w:color w:val="221E1F"/>
          <w:sz w:val="22"/>
          <w:szCs w:val="23"/>
          <w:highlight w:val="yellow"/>
        </w:rPr>
        <w:t>Kunn</w:t>
      </w:r>
      <w:r w:rsidR="00C2289B" w:rsidRPr="004C6C81">
        <w:rPr>
          <w:rFonts w:cs="ZDFKK C+ Gotham"/>
          <w:b/>
          <w:bCs/>
          <w:color w:val="221E1F"/>
          <w:sz w:val="22"/>
          <w:szCs w:val="23"/>
          <w:highlight w:val="yellow"/>
        </w:rPr>
        <w:t>skap om kontaktledningsanlegget</w:t>
      </w:r>
    </w:p>
    <w:p w14:paraId="5E279369" w14:textId="77777777" w:rsidR="00573D61" w:rsidRPr="004C6C81" w:rsidRDefault="00C2289B" w:rsidP="00EB3BF5">
      <w:pPr>
        <w:pStyle w:val="ListParagraph"/>
        <w:numPr>
          <w:ilvl w:val="1"/>
          <w:numId w:val="22"/>
        </w:numPr>
        <w:rPr>
          <w:rFonts w:cs="ZDFKK C+ Gotham"/>
          <w:b/>
          <w:bCs/>
          <w:color w:val="221E1F"/>
          <w:sz w:val="22"/>
          <w:szCs w:val="23"/>
          <w:highlight w:val="yellow"/>
        </w:rPr>
      </w:pPr>
      <w:r w:rsidRPr="004C6C81">
        <w:rPr>
          <w:rFonts w:cs="ZDFKK C+ Gotham"/>
          <w:b/>
          <w:bCs/>
          <w:color w:val="221E1F"/>
          <w:sz w:val="22"/>
          <w:szCs w:val="23"/>
          <w:highlight w:val="yellow"/>
        </w:rPr>
        <w:t>Bruk av koblingsskjema</w:t>
      </w:r>
    </w:p>
    <w:p w14:paraId="2F4EF963" w14:textId="77777777" w:rsidR="00573D61" w:rsidRPr="004C6C81" w:rsidRDefault="00573D61" w:rsidP="00EB3BF5">
      <w:pPr>
        <w:pStyle w:val="ListParagraph"/>
        <w:numPr>
          <w:ilvl w:val="1"/>
          <w:numId w:val="22"/>
        </w:numPr>
        <w:rPr>
          <w:rFonts w:cs="ZDFKK C+ Gotham"/>
          <w:b/>
          <w:bCs/>
          <w:color w:val="221E1F"/>
          <w:sz w:val="22"/>
          <w:szCs w:val="23"/>
          <w:highlight w:val="yellow"/>
        </w:rPr>
      </w:pPr>
      <w:r w:rsidRPr="004C6C81">
        <w:rPr>
          <w:rFonts w:cs="ZDFKK C+ Gotham"/>
          <w:b/>
          <w:bCs/>
          <w:color w:val="221E1F"/>
          <w:sz w:val="22"/>
          <w:szCs w:val="23"/>
          <w:highlight w:val="yellow"/>
        </w:rPr>
        <w:t>Brytere</w:t>
      </w:r>
    </w:p>
    <w:p w14:paraId="03C2276E" w14:textId="77777777" w:rsidR="00573D61" w:rsidRPr="004C6C81" w:rsidRDefault="00C2289B" w:rsidP="00EB3BF5">
      <w:pPr>
        <w:pStyle w:val="ListParagraph"/>
        <w:numPr>
          <w:ilvl w:val="1"/>
          <w:numId w:val="22"/>
        </w:numPr>
        <w:rPr>
          <w:rFonts w:cs="ZDFKK C+ Gotham"/>
          <w:b/>
          <w:bCs/>
          <w:color w:val="221E1F"/>
          <w:sz w:val="22"/>
          <w:szCs w:val="23"/>
          <w:highlight w:val="yellow"/>
        </w:rPr>
      </w:pPr>
      <w:r w:rsidRPr="004C6C81">
        <w:rPr>
          <w:rFonts w:cs="ZDFKK C+ Gotham"/>
          <w:b/>
          <w:bCs/>
          <w:color w:val="221E1F"/>
          <w:sz w:val="22"/>
          <w:szCs w:val="23"/>
          <w:highlight w:val="yellow"/>
        </w:rPr>
        <w:t>Returstrømkrets</w:t>
      </w:r>
      <w:r w:rsidR="00787A29" w:rsidRPr="004C6C81">
        <w:rPr>
          <w:rFonts w:cs="ZDFKK C+ Gotham"/>
          <w:b/>
          <w:bCs/>
          <w:color w:val="221E1F"/>
          <w:sz w:val="22"/>
          <w:szCs w:val="23"/>
          <w:highlight w:val="yellow"/>
        </w:rPr>
        <w:t xml:space="preserve"> og jording</w:t>
      </w:r>
    </w:p>
    <w:p w14:paraId="4A6F5FFB" w14:textId="77777777" w:rsidR="00573D61" w:rsidRPr="004C6C81" w:rsidRDefault="00573D61" w:rsidP="00C079C2">
      <w:pPr>
        <w:rPr>
          <w:rFonts w:cs="ZDFKK C+ Gotham"/>
          <w:b/>
          <w:bCs/>
          <w:color w:val="221E1F"/>
          <w:sz w:val="17"/>
          <w:szCs w:val="17"/>
          <w:highlight w:val="yellow"/>
        </w:rPr>
      </w:pPr>
    </w:p>
    <w:p w14:paraId="2DC202CA" w14:textId="77777777" w:rsidR="00573D61" w:rsidRPr="004C6C81" w:rsidRDefault="00573D61" w:rsidP="00A22C74">
      <w:pPr>
        <w:pStyle w:val="ListParagraph"/>
        <w:numPr>
          <w:ilvl w:val="0"/>
          <w:numId w:val="1"/>
        </w:numPr>
        <w:ind w:left="284" w:hanging="284"/>
        <w:rPr>
          <w:b/>
          <w:bCs/>
          <w:szCs w:val="24"/>
          <w:highlight w:val="yellow"/>
        </w:rPr>
      </w:pPr>
      <w:r w:rsidRPr="004C6C81">
        <w:rPr>
          <w:b/>
          <w:bCs/>
          <w:szCs w:val="24"/>
          <w:highlight w:val="yellow"/>
        </w:rPr>
        <w:t>PRAKTISK ØVELSE/BRUK AV SIKKERHETSUTSTYR</w:t>
      </w:r>
    </w:p>
    <w:p w14:paraId="06F1DAB9" w14:textId="77777777" w:rsidR="00573D61" w:rsidRPr="004C6C81" w:rsidRDefault="00573D61" w:rsidP="00573D61">
      <w:pPr>
        <w:rPr>
          <w:b/>
          <w:bCs/>
          <w:color w:val="0070C0"/>
          <w:sz w:val="16"/>
          <w:szCs w:val="16"/>
          <w:highlight w:val="yellow"/>
        </w:rPr>
      </w:pPr>
    </w:p>
    <w:p w14:paraId="0760AECC" w14:textId="77777777" w:rsidR="00573D61" w:rsidRPr="004C6C81" w:rsidRDefault="00573D61" w:rsidP="00EB3BF5">
      <w:pPr>
        <w:pStyle w:val="ListParagraph"/>
        <w:numPr>
          <w:ilvl w:val="1"/>
          <w:numId w:val="22"/>
        </w:numPr>
        <w:rPr>
          <w:rFonts w:cs="ZDFKK C+ Gotham"/>
          <w:b/>
          <w:bCs/>
          <w:color w:val="221E1F"/>
          <w:sz w:val="22"/>
          <w:szCs w:val="23"/>
          <w:highlight w:val="yellow"/>
        </w:rPr>
      </w:pPr>
      <w:r w:rsidRPr="004C6C81">
        <w:rPr>
          <w:rFonts w:cs="ZDFKK C+ Gotham"/>
          <w:b/>
          <w:bCs/>
          <w:color w:val="221E1F"/>
          <w:sz w:val="22"/>
          <w:szCs w:val="23"/>
          <w:highlight w:val="yellow"/>
        </w:rPr>
        <w:t>Hvilke krav stilles til sikkerhetsutstyr?</w:t>
      </w:r>
    </w:p>
    <w:p w14:paraId="231E7571" w14:textId="77777777" w:rsidR="007F4848" w:rsidRPr="004C6C81" w:rsidRDefault="007F4848" w:rsidP="00EB3BF5">
      <w:pPr>
        <w:pStyle w:val="ListParagraph"/>
        <w:numPr>
          <w:ilvl w:val="1"/>
          <w:numId w:val="22"/>
        </w:numPr>
        <w:rPr>
          <w:rFonts w:cs="ZDFKK C+ Gotham"/>
          <w:b/>
          <w:bCs/>
          <w:color w:val="221E1F"/>
          <w:sz w:val="22"/>
          <w:szCs w:val="23"/>
          <w:highlight w:val="yellow"/>
        </w:rPr>
      </w:pPr>
      <w:r w:rsidRPr="004C6C81">
        <w:rPr>
          <w:rFonts w:cs="ZDFKK C+ Gotham"/>
          <w:b/>
          <w:bCs/>
          <w:color w:val="221E1F"/>
          <w:sz w:val="22"/>
          <w:szCs w:val="23"/>
          <w:highlight w:val="yellow"/>
        </w:rPr>
        <w:t>Planlegging/valg av arbeidsmetode</w:t>
      </w:r>
    </w:p>
    <w:p w14:paraId="628C45C4" w14:textId="77777777" w:rsidR="00573D61" w:rsidRPr="004C6C81" w:rsidRDefault="007F4848" w:rsidP="00EB3BF5">
      <w:pPr>
        <w:pStyle w:val="ListParagraph"/>
        <w:numPr>
          <w:ilvl w:val="1"/>
          <w:numId w:val="22"/>
        </w:numPr>
        <w:rPr>
          <w:rFonts w:cs="ZDFKK C+ Gotham"/>
          <w:b/>
          <w:bCs/>
          <w:color w:val="221E1F"/>
          <w:sz w:val="22"/>
          <w:szCs w:val="23"/>
          <w:highlight w:val="yellow"/>
        </w:rPr>
      </w:pPr>
      <w:r w:rsidRPr="004C6C81">
        <w:rPr>
          <w:rFonts w:cs="ZDFKK C+ Gotham"/>
          <w:b/>
          <w:bCs/>
          <w:color w:val="221E1F"/>
          <w:sz w:val="22"/>
          <w:szCs w:val="23"/>
          <w:highlight w:val="yellow"/>
        </w:rPr>
        <w:t>Avstander</w:t>
      </w:r>
    </w:p>
    <w:p w14:paraId="3A5D689D" w14:textId="77777777" w:rsidR="00573D61" w:rsidRPr="004C6C81" w:rsidRDefault="00573D61" w:rsidP="00573D61">
      <w:pPr>
        <w:rPr>
          <w:b/>
          <w:bCs/>
          <w:color w:val="0070C0"/>
          <w:szCs w:val="24"/>
          <w:highlight w:val="yellow"/>
        </w:rPr>
      </w:pPr>
    </w:p>
    <w:p w14:paraId="2C8324E8" w14:textId="77777777" w:rsidR="00573D61" w:rsidRPr="004C6C81" w:rsidRDefault="00573D61" w:rsidP="00A22C74">
      <w:pPr>
        <w:pStyle w:val="ListParagraph"/>
        <w:numPr>
          <w:ilvl w:val="0"/>
          <w:numId w:val="1"/>
        </w:numPr>
        <w:ind w:left="284" w:hanging="284"/>
        <w:rPr>
          <w:b/>
          <w:bCs/>
          <w:szCs w:val="24"/>
          <w:highlight w:val="yellow"/>
        </w:rPr>
      </w:pPr>
      <w:r w:rsidRPr="004C6C81">
        <w:rPr>
          <w:b/>
          <w:bCs/>
          <w:szCs w:val="24"/>
          <w:highlight w:val="yellow"/>
        </w:rPr>
        <w:t>ØVELSE I KOMMUNIKASJON</w:t>
      </w:r>
    </w:p>
    <w:p w14:paraId="3E2B91E7" w14:textId="77777777" w:rsidR="00573D61" w:rsidRPr="004C6C81" w:rsidRDefault="00573D61" w:rsidP="00573D61">
      <w:pPr>
        <w:rPr>
          <w:rFonts w:cs="ZDFKK C+ Gotham"/>
          <w:color w:val="00A3C7"/>
          <w:sz w:val="14"/>
          <w:szCs w:val="14"/>
          <w:highlight w:val="yellow"/>
        </w:rPr>
      </w:pPr>
    </w:p>
    <w:p w14:paraId="2889188C" w14:textId="77777777" w:rsidR="00573D61" w:rsidRPr="004C6C81" w:rsidRDefault="00573D61" w:rsidP="00EB3BF5">
      <w:pPr>
        <w:pStyle w:val="ListParagraph"/>
        <w:numPr>
          <w:ilvl w:val="1"/>
          <w:numId w:val="22"/>
        </w:numPr>
        <w:rPr>
          <w:rFonts w:cs="ZDFKK C+ Gotham"/>
          <w:b/>
          <w:bCs/>
          <w:color w:val="221E1F"/>
          <w:sz w:val="22"/>
          <w:szCs w:val="23"/>
          <w:highlight w:val="yellow"/>
        </w:rPr>
      </w:pPr>
      <w:r w:rsidRPr="004C6C81">
        <w:rPr>
          <w:rFonts w:cs="ZDFKK C+ Gotham"/>
          <w:b/>
          <w:bCs/>
          <w:color w:val="221E1F"/>
          <w:sz w:val="22"/>
          <w:szCs w:val="23"/>
          <w:highlight w:val="yellow"/>
        </w:rPr>
        <w:t>Kommunikasjon</w:t>
      </w:r>
    </w:p>
    <w:p w14:paraId="2E7F6D3B" w14:textId="77777777" w:rsidR="00573D61" w:rsidRPr="004C6C81" w:rsidRDefault="007F4848" w:rsidP="00EB3BF5">
      <w:pPr>
        <w:pStyle w:val="ListParagraph"/>
        <w:numPr>
          <w:ilvl w:val="1"/>
          <w:numId w:val="22"/>
        </w:numPr>
        <w:rPr>
          <w:rFonts w:cs="ZDFKK C+ Gotham"/>
          <w:b/>
          <w:bCs/>
          <w:color w:val="221E1F"/>
          <w:sz w:val="22"/>
          <w:szCs w:val="23"/>
          <w:highlight w:val="yellow"/>
        </w:rPr>
      </w:pPr>
      <w:r w:rsidRPr="004C6C81">
        <w:rPr>
          <w:rFonts w:cs="ZDFKK C+ Gotham"/>
          <w:b/>
          <w:bCs/>
          <w:color w:val="221E1F"/>
          <w:sz w:val="22"/>
          <w:szCs w:val="23"/>
          <w:highlight w:val="yellow"/>
        </w:rPr>
        <w:t>Erfaring</w:t>
      </w:r>
    </w:p>
    <w:p w14:paraId="698E3704" w14:textId="77777777" w:rsidR="00573D61" w:rsidRDefault="00573D61" w:rsidP="00573D61">
      <w:pPr>
        <w:rPr>
          <w:b/>
          <w:bCs/>
          <w:color w:val="0070C0"/>
          <w:szCs w:val="24"/>
        </w:rPr>
      </w:pPr>
    </w:p>
    <w:p w14:paraId="11276BF6" w14:textId="77777777" w:rsidR="004C6C81" w:rsidRDefault="004C6C81">
      <w:pPr>
        <w:spacing w:after="200" w:line="276" w:lineRule="auto"/>
        <w:rPr>
          <w:b/>
          <w:bCs/>
          <w:color w:val="0070C0"/>
          <w:szCs w:val="24"/>
        </w:rPr>
      </w:pPr>
      <w:r>
        <w:rPr>
          <w:b/>
          <w:bCs/>
          <w:color w:val="0070C0"/>
          <w:szCs w:val="24"/>
        </w:rPr>
        <w:br w:type="page"/>
      </w:r>
    </w:p>
    <w:p w14:paraId="30657803" w14:textId="1467B411" w:rsidR="004C6C81" w:rsidRDefault="004C6C81" w:rsidP="004C6C81">
      <w:pPr>
        <w:jc w:val="center"/>
        <w:rPr>
          <w:b/>
          <w:bCs/>
          <w:sz w:val="32"/>
          <w:szCs w:val="32"/>
        </w:rPr>
      </w:pPr>
      <w:r w:rsidRPr="00EB3BF5">
        <w:rPr>
          <w:b/>
          <w:bCs/>
          <w:sz w:val="32"/>
          <w:szCs w:val="32"/>
        </w:rPr>
        <w:lastRenderedPageBreak/>
        <w:t xml:space="preserve">MODUL </w:t>
      </w:r>
      <w:r>
        <w:rPr>
          <w:b/>
          <w:bCs/>
          <w:sz w:val="32"/>
          <w:szCs w:val="32"/>
        </w:rPr>
        <w:t>7</w:t>
      </w:r>
    </w:p>
    <w:p w14:paraId="3FB9D50B" w14:textId="20654AF3" w:rsidR="004C6C81" w:rsidRPr="0040557F" w:rsidRDefault="004C6C81" w:rsidP="004C6C81">
      <w:pPr>
        <w:jc w:val="center"/>
        <w:rPr>
          <w:b/>
          <w:bCs/>
          <w:sz w:val="28"/>
          <w:szCs w:val="28"/>
        </w:rPr>
      </w:pPr>
      <w:r w:rsidRPr="0040557F">
        <w:rPr>
          <w:b/>
          <w:bCs/>
          <w:sz w:val="28"/>
          <w:szCs w:val="28"/>
        </w:rPr>
        <w:t xml:space="preserve">Praksis som </w:t>
      </w:r>
      <w:r>
        <w:rPr>
          <w:b/>
          <w:bCs/>
          <w:sz w:val="28"/>
          <w:szCs w:val="28"/>
        </w:rPr>
        <w:t>Leder for elsikkerhet</w:t>
      </w:r>
    </w:p>
    <w:p w14:paraId="572EEB8C" w14:textId="77777777" w:rsidR="004C6C81" w:rsidRDefault="004C6C81" w:rsidP="004C6C81"/>
    <w:p w14:paraId="3E0F50EC" w14:textId="0505E564" w:rsidR="004C6C81" w:rsidRDefault="004C6C81" w:rsidP="004C6C81">
      <w:r w:rsidRPr="00573D61">
        <w:t xml:space="preserve">Kandidaten skal kun delta som hjelpearbeider ved montasje i den grad dette er en del av undervisningen. Gjennom besiktigelse og forklaring av anleggets virkemåte og komponenter skal kandidaten få forståelse av hvordan anlegget virker, og hvilke faremomenter som er </w:t>
      </w:r>
      <w:r w:rsidR="000D0518" w:rsidRPr="00573D61">
        <w:t>til stede</w:t>
      </w:r>
      <w:r w:rsidRPr="00573D61">
        <w:t xml:space="preserve">. </w:t>
      </w:r>
    </w:p>
    <w:p w14:paraId="6CA03942" w14:textId="77777777" w:rsidR="004C6C81" w:rsidRPr="00573D61" w:rsidRDefault="004C6C81" w:rsidP="004C6C81"/>
    <w:p w14:paraId="59C19CC6" w14:textId="77777777" w:rsidR="004C6C81" w:rsidRDefault="004C6C81" w:rsidP="004C6C81">
      <w:r w:rsidRPr="00573D61">
        <w:t>Det beskrives hva som er besiktiget og forklart.</w:t>
      </w:r>
    </w:p>
    <w:p w14:paraId="73A8453F" w14:textId="77777777" w:rsidR="004C6C81" w:rsidRDefault="004C6C81" w:rsidP="004C6C81"/>
    <w:p w14:paraId="1975829E" w14:textId="77777777" w:rsidR="004C6C81" w:rsidRDefault="004C6C81" w:rsidP="004C6C81">
      <w:r>
        <w:t>K</w:t>
      </w:r>
      <w:r w:rsidRPr="00C079C2">
        <w:t>andidaten</w:t>
      </w:r>
      <w:r>
        <w:t xml:space="preserve"> skal deretter gi en</w:t>
      </w:r>
      <w:r w:rsidRPr="00C079C2">
        <w:t xml:space="preserve"> </w:t>
      </w:r>
      <w:r>
        <w:t>u</w:t>
      </w:r>
      <w:r w:rsidRPr="00C079C2">
        <w:t xml:space="preserve">tfyllende beskrivelse </w:t>
      </w:r>
      <w:r>
        <w:t>på følgende</w:t>
      </w:r>
      <w:r w:rsidRPr="00C079C2">
        <w:t xml:space="preserve"> utført</w:t>
      </w:r>
      <w:r>
        <w:t>e</w:t>
      </w:r>
      <w:r w:rsidRPr="00C079C2">
        <w:t xml:space="preserve"> aktivitet</w:t>
      </w:r>
      <w:r>
        <w:t>er:</w:t>
      </w:r>
    </w:p>
    <w:p w14:paraId="4C209D45" w14:textId="77777777" w:rsidR="004C6C81" w:rsidRDefault="004C6C81" w:rsidP="004C6C81"/>
    <w:p w14:paraId="1A3E50E9" w14:textId="77777777" w:rsidR="004C6C81" w:rsidRPr="00EB3BF5" w:rsidRDefault="004C6C81" w:rsidP="004C6C81">
      <w:pPr>
        <w:pStyle w:val="ListParagraph"/>
        <w:numPr>
          <w:ilvl w:val="0"/>
          <w:numId w:val="1"/>
        </w:numPr>
        <w:ind w:left="284" w:hanging="284"/>
        <w:rPr>
          <w:b/>
          <w:bCs/>
          <w:szCs w:val="24"/>
        </w:rPr>
      </w:pPr>
      <w:r w:rsidRPr="00EB3BF5">
        <w:rPr>
          <w:b/>
          <w:bCs/>
          <w:szCs w:val="24"/>
        </w:rPr>
        <w:t>KONTAKTLEDNINGSANLEGGETS OPPBYGGING OG FAREMOMENTER</w:t>
      </w:r>
    </w:p>
    <w:p w14:paraId="63B2C340" w14:textId="77777777" w:rsidR="004C6C81" w:rsidRPr="00C079C2" w:rsidRDefault="004C6C81" w:rsidP="004C6C81">
      <w:pPr>
        <w:rPr>
          <w:sz w:val="16"/>
          <w:szCs w:val="14"/>
        </w:rPr>
      </w:pPr>
    </w:p>
    <w:p w14:paraId="5BF94876" w14:textId="4D262B1B" w:rsidR="004C6C81" w:rsidRDefault="004C6C81" w:rsidP="000D0518">
      <w:pPr>
        <w:pStyle w:val="ListParagraph"/>
        <w:numPr>
          <w:ilvl w:val="1"/>
          <w:numId w:val="25"/>
        </w:numPr>
        <w:rPr>
          <w:rFonts w:cs="ZDFKK C+ Gotham"/>
          <w:b/>
          <w:bCs/>
          <w:color w:val="221E1F"/>
          <w:sz w:val="22"/>
          <w:szCs w:val="23"/>
        </w:rPr>
      </w:pPr>
      <w:r w:rsidRPr="000D0518">
        <w:rPr>
          <w:rFonts w:cs="ZDFKK C+ Gotham"/>
          <w:b/>
          <w:bCs/>
          <w:color w:val="221E1F"/>
          <w:sz w:val="22"/>
          <w:szCs w:val="23"/>
        </w:rPr>
        <w:t>Strømmens vei i anlegget</w:t>
      </w:r>
    </w:p>
    <w:p w14:paraId="689AEAAA" w14:textId="77777777" w:rsidR="000D0518" w:rsidRDefault="004C6C81" w:rsidP="000D0518">
      <w:pPr>
        <w:pStyle w:val="ListParagraph"/>
        <w:numPr>
          <w:ilvl w:val="1"/>
          <w:numId w:val="25"/>
        </w:numPr>
        <w:rPr>
          <w:rFonts w:cs="ZDFKK C+ Gotham"/>
          <w:b/>
          <w:bCs/>
          <w:color w:val="221E1F"/>
          <w:sz w:val="22"/>
          <w:szCs w:val="23"/>
        </w:rPr>
      </w:pPr>
      <w:r w:rsidRPr="000D0518">
        <w:rPr>
          <w:rFonts w:cs="ZDFKK C+ Gotham"/>
          <w:b/>
          <w:bCs/>
          <w:color w:val="221E1F"/>
          <w:sz w:val="22"/>
          <w:szCs w:val="23"/>
        </w:rPr>
        <w:t>Kunnskap om kontaktledningsanlegget</w:t>
      </w:r>
    </w:p>
    <w:p w14:paraId="738494D7" w14:textId="77777777" w:rsidR="000D0518" w:rsidRDefault="004C6C81" w:rsidP="000D0518">
      <w:pPr>
        <w:pStyle w:val="ListParagraph"/>
        <w:numPr>
          <w:ilvl w:val="1"/>
          <w:numId w:val="25"/>
        </w:numPr>
        <w:rPr>
          <w:rFonts w:cs="ZDFKK C+ Gotham"/>
          <w:b/>
          <w:bCs/>
          <w:color w:val="221E1F"/>
          <w:sz w:val="22"/>
          <w:szCs w:val="23"/>
        </w:rPr>
      </w:pPr>
      <w:r w:rsidRPr="000D0518">
        <w:rPr>
          <w:rFonts w:cs="ZDFKK C+ Gotham"/>
          <w:b/>
          <w:bCs/>
          <w:color w:val="221E1F"/>
          <w:sz w:val="22"/>
          <w:szCs w:val="23"/>
        </w:rPr>
        <w:t>Bruk av koblingsskjema</w:t>
      </w:r>
    </w:p>
    <w:p w14:paraId="77DD0F68" w14:textId="77777777" w:rsidR="000D0518" w:rsidRDefault="004C6C81" w:rsidP="000D0518">
      <w:pPr>
        <w:pStyle w:val="ListParagraph"/>
        <w:numPr>
          <w:ilvl w:val="1"/>
          <w:numId w:val="25"/>
        </w:numPr>
        <w:rPr>
          <w:rFonts w:cs="ZDFKK C+ Gotham"/>
          <w:b/>
          <w:bCs/>
          <w:color w:val="221E1F"/>
          <w:sz w:val="22"/>
          <w:szCs w:val="23"/>
        </w:rPr>
      </w:pPr>
      <w:r w:rsidRPr="000D0518">
        <w:rPr>
          <w:rFonts w:cs="ZDFKK C+ Gotham"/>
          <w:b/>
          <w:bCs/>
          <w:color w:val="221E1F"/>
          <w:sz w:val="22"/>
          <w:szCs w:val="23"/>
        </w:rPr>
        <w:t>Brytere</w:t>
      </w:r>
    </w:p>
    <w:p w14:paraId="5A5D9F65" w14:textId="5159AA0A" w:rsidR="004C6C81" w:rsidRPr="000D0518" w:rsidRDefault="004C6C81" w:rsidP="000D0518">
      <w:pPr>
        <w:pStyle w:val="ListParagraph"/>
        <w:numPr>
          <w:ilvl w:val="1"/>
          <w:numId w:val="25"/>
        </w:numPr>
        <w:rPr>
          <w:rFonts w:cs="ZDFKK C+ Gotham"/>
          <w:b/>
          <w:bCs/>
          <w:color w:val="221E1F"/>
          <w:sz w:val="22"/>
          <w:szCs w:val="23"/>
        </w:rPr>
      </w:pPr>
      <w:r w:rsidRPr="000D0518">
        <w:rPr>
          <w:rFonts w:cs="ZDFKK C+ Gotham"/>
          <w:b/>
          <w:bCs/>
          <w:color w:val="221E1F"/>
          <w:sz w:val="22"/>
          <w:szCs w:val="23"/>
        </w:rPr>
        <w:t>Returstrømkrets og jording</w:t>
      </w:r>
    </w:p>
    <w:p w14:paraId="54B8C4C6" w14:textId="77777777" w:rsidR="004C6C81" w:rsidRPr="00C079C2" w:rsidRDefault="004C6C81" w:rsidP="004C6C81">
      <w:pPr>
        <w:rPr>
          <w:rFonts w:cs="ZDFKK C+ Gotham"/>
          <w:b/>
          <w:bCs/>
          <w:color w:val="221E1F"/>
          <w:sz w:val="17"/>
          <w:szCs w:val="17"/>
        </w:rPr>
      </w:pPr>
    </w:p>
    <w:p w14:paraId="4F61CD06" w14:textId="77777777" w:rsidR="004C6C81" w:rsidRPr="00EB3BF5" w:rsidRDefault="004C6C81" w:rsidP="004C6C81">
      <w:pPr>
        <w:pStyle w:val="ListParagraph"/>
        <w:numPr>
          <w:ilvl w:val="0"/>
          <w:numId w:val="1"/>
        </w:numPr>
        <w:ind w:left="284" w:hanging="284"/>
        <w:rPr>
          <w:b/>
          <w:bCs/>
          <w:szCs w:val="24"/>
        </w:rPr>
      </w:pPr>
      <w:r w:rsidRPr="00EB3BF5">
        <w:rPr>
          <w:b/>
          <w:bCs/>
          <w:szCs w:val="24"/>
        </w:rPr>
        <w:t>PRAKTISK ØVELSE/BRUK AV SIKKERHETSUTSTYR</w:t>
      </w:r>
    </w:p>
    <w:p w14:paraId="76034B00" w14:textId="77777777" w:rsidR="004C6C81" w:rsidRPr="00C079C2" w:rsidRDefault="004C6C81" w:rsidP="004C6C81">
      <w:pPr>
        <w:rPr>
          <w:b/>
          <w:bCs/>
          <w:color w:val="0070C0"/>
          <w:sz w:val="16"/>
          <w:szCs w:val="16"/>
        </w:rPr>
      </w:pPr>
    </w:p>
    <w:p w14:paraId="77612772" w14:textId="77777777" w:rsidR="004C6C81" w:rsidRPr="000D0518" w:rsidRDefault="004C6C81" w:rsidP="000D0518">
      <w:pPr>
        <w:pStyle w:val="ListParagraph"/>
        <w:numPr>
          <w:ilvl w:val="1"/>
          <w:numId w:val="25"/>
        </w:numPr>
        <w:rPr>
          <w:rFonts w:cs="ZDFKK C+ Gotham"/>
          <w:b/>
          <w:bCs/>
          <w:color w:val="221E1F"/>
          <w:sz w:val="22"/>
          <w:szCs w:val="23"/>
        </w:rPr>
      </w:pPr>
      <w:r w:rsidRPr="000D0518">
        <w:rPr>
          <w:rFonts w:cs="ZDFKK C+ Gotham"/>
          <w:b/>
          <w:bCs/>
          <w:color w:val="221E1F"/>
          <w:sz w:val="22"/>
          <w:szCs w:val="23"/>
        </w:rPr>
        <w:t>Hvilke krav stilles til sikkerhetsutstyr?</w:t>
      </w:r>
    </w:p>
    <w:p w14:paraId="653348B5" w14:textId="77777777" w:rsidR="004C6C81" w:rsidRPr="00C079C2" w:rsidRDefault="004C6C81" w:rsidP="000D0518">
      <w:pPr>
        <w:pStyle w:val="ListParagraph"/>
        <w:numPr>
          <w:ilvl w:val="1"/>
          <w:numId w:val="25"/>
        </w:numPr>
        <w:rPr>
          <w:rFonts w:cs="ZDFKK C+ Gotham"/>
          <w:b/>
          <w:bCs/>
          <w:color w:val="221E1F"/>
          <w:sz w:val="22"/>
          <w:szCs w:val="23"/>
        </w:rPr>
      </w:pPr>
      <w:r w:rsidRPr="007F4848">
        <w:rPr>
          <w:rFonts w:cs="ZDFKK C+ Gotham"/>
          <w:b/>
          <w:bCs/>
          <w:color w:val="221E1F"/>
          <w:sz w:val="22"/>
          <w:szCs w:val="23"/>
        </w:rPr>
        <w:t>Planlegging/valg av arbeidsmetode</w:t>
      </w:r>
    </w:p>
    <w:p w14:paraId="7B79312D" w14:textId="77777777" w:rsidR="004C6C81" w:rsidRPr="00C079C2" w:rsidRDefault="004C6C81" w:rsidP="000D0518">
      <w:pPr>
        <w:pStyle w:val="ListParagraph"/>
        <w:numPr>
          <w:ilvl w:val="1"/>
          <w:numId w:val="25"/>
        </w:numPr>
        <w:rPr>
          <w:rFonts w:cs="ZDFKK C+ Gotham"/>
          <w:b/>
          <w:bCs/>
          <w:color w:val="221E1F"/>
          <w:sz w:val="22"/>
          <w:szCs w:val="23"/>
        </w:rPr>
      </w:pPr>
      <w:r>
        <w:rPr>
          <w:rFonts w:cs="ZDFKK C+ Gotham"/>
          <w:b/>
          <w:bCs/>
          <w:color w:val="221E1F"/>
          <w:sz w:val="22"/>
          <w:szCs w:val="23"/>
        </w:rPr>
        <w:t>Avstander</w:t>
      </w:r>
    </w:p>
    <w:p w14:paraId="73607AFD" w14:textId="77777777" w:rsidR="004C6C81" w:rsidRDefault="004C6C81" w:rsidP="004C6C81">
      <w:pPr>
        <w:rPr>
          <w:b/>
          <w:bCs/>
          <w:color w:val="0070C0"/>
          <w:szCs w:val="24"/>
        </w:rPr>
      </w:pPr>
    </w:p>
    <w:p w14:paraId="575B2EA0" w14:textId="77777777" w:rsidR="004C6C81" w:rsidRPr="00EB3BF5" w:rsidRDefault="004C6C81" w:rsidP="004C6C81">
      <w:pPr>
        <w:pStyle w:val="ListParagraph"/>
        <w:numPr>
          <w:ilvl w:val="0"/>
          <w:numId w:val="1"/>
        </w:numPr>
        <w:ind w:left="284" w:hanging="284"/>
        <w:rPr>
          <w:b/>
          <w:bCs/>
          <w:szCs w:val="24"/>
        </w:rPr>
      </w:pPr>
      <w:r w:rsidRPr="00EB3BF5">
        <w:rPr>
          <w:b/>
          <w:bCs/>
          <w:szCs w:val="24"/>
        </w:rPr>
        <w:t>ØVELSE I KOMMUNIKASJON</w:t>
      </w:r>
    </w:p>
    <w:p w14:paraId="60188D8F" w14:textId="77777777" w:rsidR="004C6C81" w:rsidRPr="00C079C2" w:rsidRDefault="004C6C81" w:rsidP="004C6C81">
      <w:pPr>
        <w:rPr>
          <w:rFonts w:cs="ZDFKK C+ Gotham"/>
          <w:color w:val="00A3C7"/>
          <w:sz w:val="14"/>
          <w:szCs w:val="14"/>
        </w:rPr>
      </w:pPr>
    </w:p>
    <w:p w14:paraId="28FB9432" w14:textId="77777777" w:rsidR="004C6C81" w:rsidRPr="00C079C2" w:rsidRDefault="004C6C81" w:rsidP="000D0518">
      <w:pPr>
        <w:pStyle w:val="ListParagraph"/>
        <w:numPr>
          <w:ilvl w:val="1"/>
          <w:numId w:val="25"/>
        </w:numPr>
        <w:rPr>
          <w:rFonts w:cs="ZDFKK C+ Gotham"/>
          <w:b/>
          <w:bCs/>
          <w:color w:val="221E1F"/>
          <w:sz w:val="22"/>
          <w:szCs w:val="23"/>
        </w:rPr>
      </w:pPr>
      <w:r w:rsidRPr="00C079C2">
        <w:rPr>
          <w:rFonts w:cs="ZDFKK C+ Gotham"/>
          <w:b/>
          <w:bCs/>
          <w:color w:val="221E1F"/>
          <w:sz w:val="22"/>
          <w:szCs w:val="23"/>
        </w:rPr>
        <w:t>Kommunikasjon</w:t>
      </w:r>
    </w:p>
    <w:p w14:paraId="5671158F" w14:textId="77777777" w:rsidR="004C6C81" w:rsidRPr="00C079C2" w:rsidRDefault="004C6C81" w:rsidP="000D0518">
      <w:pPr>
        <w:pStyle w:val="ListParagraph"/>
        <w:numPr>
          <w:ilvl w:val="1"/>
          <w:numId w:val="25"/>
        </w:numPr>
        <w:rPr>
          <w:rFonts w:cs="ZDFKK C+ Gotham"/>
          <w:b/>
          <w:bCs/>
          <w:color w:val="221E1F"/>
          <w:sz w:val="22"/>
          <w:szCs w:val="23"/>
        </w:rPr>
      </w:pPr>
      <w:r>
        <w:rPr>
          <w:rFonts w:cs="ZDFKK C+ Gotham"/>
          <w:b/>
          <w:bCs/>
          <w:color w:val="221E1F"/>
          <w:sz w:val="22"/>
          <w:szCs w:val="23"/>
        </w:rPr>
        <w:t>Erfaring</w:t>
      </w:r>
    </w:p>
    <w:p w14:paraId="0FE17257" w14:textId="0FA6E838" w:rsidR="00C079C2" w:rsidRDefault="00C079C2">
      <w:pPr>
        <w:spacing w:after="200" w:line="276" w:lineRule="auto"/>
        <w:rPr>
          <w:b/>
          <w:bCs/>
          <w:color w:val="0070C0"/>
          <w:szCs w:val="24"/>
        </w:rPr>
      </w:pPr>
      <w:r>
        <w:rPr>
          <w:b/>
          <w:bCs/>
          <w:color w:val="0070C0"/>
          <w:szCs w:val="24"/>
        </w:rPr>
        <w:br w:type="page"/>
      </w:r>
    </w:p>
    <w:p w14:paraId="56EC3DEF" w14:textId="0ED5E144" w:rsidR="00C079C2" w:rsidRPr="00EB3BF5" w:rsidRDefault="00831190" w:rsidP="000D0518">
      <w:pPr>
        <w:pStyle w:val="Heading2"/>
        <w:numPr>
          <w:ilvl w:val="1"/>
          <w:numId w:val="26"/>
        </w:numPr>
      </w:pPr>
      <w:r w:rsidRPr="00EB3BF5">
        <w:lastRenderedPageBreak/>
        <w:t>Strømmens vei i anlegget</w:t>
      </w:r>
    </w:p>
    <w:p w14:paraId="4010DADB" w14:textId="77777777" w:rsidR="00C079C2" w:rsidRPr="00C079C2" w:rsidRDefault="00C079C2" w:rsidP="00C079C2">
      <w:pPr>
        <w:rPr>
          <w:b/>
          <w:bCs/>
        </w:rPr>
      </w:pPr>
    </w:p>
    <w:p w14:paraId="61A8E603" w14:textId="77777777" w:rsidR="00C079C2" w:rsidRDefault="00C079C2" w:rsidP="000F6885">
      <w:r>
        <w:t>Forklar</w:t>
      </w:r>
      <w:r w:rsidRPr="00C079C2">
        <w:t xml:space="preserve"> strømmens vei fra omformerstasjon til lokomotivet (forbruk) og tilbake til omformerstasjonen. </w:t>
      </w:r>
    </w:p>
    <w:tbl>
      <w:tblPr>
        <w:tblStyle w:val="TableGrid"/>
        <w:tblW w:w="0" w:type="auto"/>
        <w:tblLook w:val="04A0" w:firstRow="1" w:lastRow="0" w:firstColumn="1" w:lastColumn="0" w:noHBand="0" w:noVBand="1"/>
      </w:tblPr>
      <w:tblGrid>
        <w:gridCol w:w="9062"/>
      </w:tblGrid>
      <w:tr w:rsidR="00914AC8" w14:paraId="3645D868" w14:textId="77777777" w:rsidTr="000D0518">
        <w:trPr>
          <w:trHeight w:val="5374"/>
        </w:trPr>
        <w:tc>
          <w:tcPr>
            <w:tcW w:w="9212" w:type="dxa"/>
          </w:tcPr>
          <w:p w14:paraId="659A4162" w14:textId="77777777" w:rsidR="00914AC8" w:rsidRDefault="00914AC8" w:rsidP="006960AD"/>
          <w:p w14:paraId="69CB45E9" w14:textId="77777777" w:rsidR="00914AC8" w:rsidRDefault="00914AC8" w:rsidP="006960AD"/>
        </w:tc>
      </w:tr>
    </w:tbl>
    <w:p w14:paraId="3A277EEE" w14:textId="77777777" w:rsidR="00C2289B" w:rsidRPr="00EB3BF5" w:rsidRDefault="00C2289B" w:rsidP="000D0518">
      <w:pPr>
        <w:pStyle w:val="Heading2"/>
        <w:numPr>
          <w:ilvl w:val="1"/>
          <w:numId w:val="26"/>
        </w:numPr>
      </w:pPr>
      <w:r w:rsidRPr="00EB3BF5">
        <w:t>Kunnskap om kontaktledningsanlegget</w:t>
      </w:r>
    </w:p>
    <w:p w14:paraId="72CDA4EA" w14:textId="3A4052F8" w:rsidR="00870D0E" w:rsidRDefault="00C2289B" w:rsidP="000F6885">
      <w:r w:rsidRPr="00C2289B">
        <w:t xml:space="preserve">Forklar </w:t>
      </w:r>
      <w:r w:rsidR="00870D0E">
        <w:t xml:space="preserve">følgende </w:t>
      </w:r>
      <w:r w:rsidRPr="00C2289B">
        <w:t>definisjone</w:t>
      </w:r>
      <w:r w:rsidR="00870D0E">
        <w:t>r:</w:t>
      </w:r>
    </w:p>
    <w:tbl>
      <w:tblPr>
        <w:tblStyle w:val="TableGrid"/>
        <w:tblW w:w="0" w:type="auto"/>
        <w:tblLook w:val="04A0" w:firstRow="1" w:lastRow="0" w:firstColumn="1" w:lastColumn="0" w:noHBand="0" w:noVBand="1"/>
      </w:tblPr>
      <w:tblGrid>
        <w:gridCol w:w="2417"/>
        <w:gridCol w:w="6645"/>
      </w:tblGrid>
      <w:tr w:rsidR="00870D0E" w14:paraId="35FEC01E" w14:textId="77777777" w:rsidTr="00635E1B">
        <w:trPr>
          <w:trHeight w:val="624"/>
        </w:trPr>
        <w:tc>
          <w:tcPr>
            <w:tcW w:w="2235" w:type="dxa"/>
            <w:shd w:val="clear" w:color="auto" w:fill="DBE5F1" w:themeFill="accent1" w:themeFillTint="33"/>
            <w:vAlign w:val="center"/>
          </w:tcPr>
          <w:p w14:paraId="4FEC4F79" w14:textId="571D82CD" w:rsidR="00870D0E" w:rsidRPr="00635E1B" w:rsidRDefault="00870D0E" w:rsidP="00870D0E">
            <w:pPr>
              <w:rPr>
                <w:b/>
                <w:bCs/>
              </w:rPr>
            </w:pPr>
            <w:r w:rsidRPr="00635E1B">
              <w:rPr>
                <w:b/>
                <w:bCs/>
              </w:rPr>
              <w:t>Utliggere</w:t>
            </w:r>
          </w:p>
        </w:tc>
        <w:tc>
          <w:tcPr>
            <w:tcW w:w="6977" w:type="dxa"/>
          </w:tcPr>
          <w:p w14:paraId="37B1AB20" w14:textId="77777777" w:rsidR="00870D0E" w:rsidRDefault="00870D0E" w:rsidP="000F6885"/>
        </w:tc>
      </w:tr>
      <w:tr w:rsidR="00870D0E" w14:paraId="306EDE2A" w14:textId="77777777" w:rsidTr="00635E1B">
        <w:trPr>
          <w:trHeight w:val="624"/>
        </w:trPr>
        <w:tc>
          <w:tcPr>
            <w:tcW w:w="2235" w:type="dxa"/>
            <w:shd w:val="clear" w:color="auto" w:fill="DBE5F1" w:themeFill="accent1" w:themeFillTint="33"/>
            <w:vAlign w:val="center"/>
          </w:tcPr>
          <w:p w14:paraId="091D2268" w14:textId="1FD79E10" w:rsidR="00870D0E" w:rsidRPr="00635E1B" w:rsidRDefault="00870D0E" w:rsidP="00870D0E">
            <w:pPr>
              <w:rPr>
                <w:b/>
                <w:bCs/>
              </w:rPr>
            </w:pPr>
            <w:r w:rsidRPr="00635E1B">
              <w:rPr>
                <w:b/>
                <w:bCs/>
              </w:rPr>
              <w:t>Åk</w:t>
            </w:r>
          </w:p>
        </w:tc>
        <w:tc>
          <w:tcPr>
            <w:tcW w:w="6977" w:type="dxa"/>
          </w:tcPr>
          <w:p w14:paraId="3DBDABA6" w14:textId="77777777" w:rsidR="00870D0E" w:rsidRDefault="00870D0E" w:rsidP="000F6885"/>
        </w:tc>
      </w:tr>
      <w:tr w:rsidR="00870D0E" w14:paraId="74745EE8" w14:textId="77777777" w:rsidTr="00635E1B">
        <w:trPr>
          <w:trHeight w:val="624"/>
        </w:trPr>
        <w:tc>
          <w:tcPr>
            <w:tcW w:w="2235" w:type="dxa"/>
            <w:shd w:val="clear" w:color="auto" w:fill="DBE5F1" w:themeFill="accent1" w:themeFillTint="33"/>
            <w:vAlign w:val="center"/>
          </w:tcPr>
          <w:p w14:paraId="284DC973" w14:textId="41E16D09" w:rsidR="00870D0E" w:rsidRPr="00635E1B" w:rsidRDefault="00870D0E" w:rsidP="00870D0E">
            <w:pPr>
              <w:rPr>
                <w:b/>
                <w:bCs/>
              </w:rPr>
            </w:pPr>
            <w:r w:rsidRPr="00635E1B">
              <w:rPr>
                <w:b/>
                <w:bCs/>
              </w:rPr>
              <w:t>Avtrekk</w:t>
            </w:r>
          </w:p>
        </w:tc>
        <w:tc>
          <w:tcPr>
            <w:tcW w:w="6977" w:type="dxa"/>
          </w:tcPr>
          <w:p w14:paraId="4B361299" w14:textId="77777777" w:rsidR="00870D0E" w:rsidRDefault="00870D0E" w:rsidP="000F6885"/>
        </w:tc>
      </w:tr>
      <w:tr w:rsidR="00870D0E" w14:paraId="79C156F2" w14:textId="77777777" w:rsidTr="00635E1B">
        <w:trPr>
          <w:trHeight w:val="624"/>
        </w:trPr>
        <w:tc>
          <w:tcPr>
            <w:tcW w:w="2235" w:type="dxa"/>
            <w:shd w:val="clear" w:color="auto" w:fill="DBE5F1" w:themeFill="accent1" w:themeFillTint="33"/>
            <w:vAlign w:val="center"/>
          </w:tcPr>
          <w:p w14:paraId="2F69D6A1" w14:textId="032C77E7" w:rsidR="00870D0E" w:rsidRPr="00635E1B" w:rsidRDefault="00870D0E" w:rsidP="00870D0E">
            <w:pPr>
              <w:rPr>
                <w:b/>
                <w:bCs/>
              </w:rPr>
            </w:pPr>
            <w:r w:rsidRPr="00635E1B">
              <w:rPr>
                <w:b/>
                <w:bCs/>
              </w:rPr>
              <w:t>Avspenning</w:t>
            </w:r>
          </w:p>
        </w:tc>
        <w:tc>
          <w:tcPr>
            <w:tcW w:w="6977" w:type="dxa"/>
          </w:tcPr>
          <w:p w14:paraId="0A5BAB25" w14:textId="77777777" w:rsidR="00870D0E" w:rsidRDefault="00870D0E" w:rsidP="000F6885"/>
        </w:tc>
      </w:tr>
      <w:tr w:rsidR="00870D0E" w14:paraId="024E6635" w14:textId="77777777" w:rsidTr="00635E1B">
        <w:trPr>
          <w:trHeight w:val="624"/>
        </w:trPr>
        <w:tc>
          <w:tcPr>
            <w:tcW w:w="2235" w:type="dxa"/>
            <w:shd w:val="clear" w:color="auto" w:fill="DBE5F1" w:themeFill="accent1" w:themeFillTint="33"/>
            <w:vAlign w:val="center"/>
          </w:tcPr>
          <w:p w14:paraId="09317E13" w14:textId="1BE8E0CF" w:rsidR="00870D0E" w:rsidRPr="00635E1B" w:rsidRDefault="00870D0E" w:rsidP="00870D0E">
            <w:pPr>
              <w:rPr>
                <w:b/>
                <w:bCs/>
              </w:rPr>
            </w:pPr>
            <w:r w:rsidRPr="00635E1B">
              <w:rPr>
                <w:b/>
                <w:bCs/>
              </w:rPr>
              <w:t>Forbikoblingsledning</w:t>
            </w:r>
          </w:p>
        </w:tc>
        <w:tc>
          <w:tcPr>
            <w:tcW w:w="6977" w:type="dxa"/>
          </w:tcPr>
          <w:p w14:paraId="4ABE51A1" w14:textId="77777777" w:rsidR="00870D0E" w:rsidRDefault="00870D0E" w:rsidP="000F6885"/>
        </w:tc>
      </w:tr>
      <w:tr w:rsidR="00870D0E" w14:paraId="0B324435" w14:textId="77777777" w:rsidTr="00635E1B">
        <w:trPr>
          <w:trHeight w:val="624"/>
        </w:trPr>
        <w:tc>
          <w:tcPr>
            <w:tcW w:w="2235" w:type="dxa"/>
            <w:shd w:val="clear" w:color="auto" w:fill="DBE5F1" w:themeFill="accent1" w:themeFillTint="33"/>
            <w:vAlign w:val="center"/>
          </w:tcPr>
          <w:p w14:paraId="14B3B521" w14:textId="71EBEFD9" w:rsidR="00870D0E" w:rsidRPr="00635E1B" w:rsidRDefault="00870D0E" w:rsidP="00870D0E">
            <w:pPr>
              <w:rPr>
                <w:b/>
                <w:bCs/>
              </w:rPr>
            </w:pPr>
            <w:r w:rsidRPr="00635E1B">
              <w:rPr>
                <w:b/>
                <w:bCs/>
              </w:rPr>
              <w:t>Mateledning</w:t>
            </w:r>
          </w:p>
        </w:tc>
        <w:tc>
          <w:tcPr>
            <w:tcW w:w="6977" w:type="dxa"/>
          </w:tcPr>
          <w:p w14:paraId="4D387D78" w14:textId="77777777" w:rsidR="00870D0E" w:rsidRDefault="00870D0E" w:rsidP="000F6885"/>
        </w:tc>
      </w:tr>
      <w:tr w:rsidR="00870D0E" w14:paraId="6AF2707D" w14:textId="77777777" w:rsidTr="00635E1B">
        <w:trPr>
          <w:trHeight w:val="624"/>
        </w:trPr>
        <w:tc>
          <w:tcPr>
            <w:tcW w:w="2235" w:type="dxa"/>
            <w:shd w:val="clear" w:color="auto" w:fill="DBE5F1" w:themeFill="accent1" w:themeFillTint="33"/>
            <w:vAlign w:val="center"/>
          </w:tcPr>
          <w:p w14:paraId="189E42BA" w14:textId="2E468B9C" w:rsidR="00870D0E" w:rsidRPr="00635E1B" w:rsidRDefault="00870D0E" w:rsidP="00870D0E">
            <w:pPr>
              <w:rPr>
                <w:b/>
                <w:bCs/>
              </w:rPr>
            </w:pPr>
            <w:r w:rsidRPr="00635E1B">
              <w:rPr>
                <w:b/>
                <w:bCs/>
              </w:rPr>
              <w:t>Seksjonsfelt</w:t>
            </w:r>
          </w:p>
        </w:tc>
        <w:tc>
          <w:tcPr>
            <w:tcW w:w="6977" w:type="dxa"/>
          </w:tcPr>
          <w:p w14:paraId="0A72A361" w14:textId="77777777" w:rsidR="00870D0E" w:rsidRDefault="00870D0E" w:rsidP="000F6885"/>
        </w:tc>
      </w:tr>
      <w:tr w:rsidR="00870D0E" w14:paraId="30515935" w14:textId="77777777" w:rsidTr="00635E1B">
        <w:trPr>
          <w:trHeight w:val="624"/>
        </w:trPr>
        <w:tc>
          <w:tcPr>
            <w:tcW w:w="2235" w:type="dxa"/>
            <w:shd w:val="clear" w:color="auto" w:fill="DBE5F1" w:themeFill="accent1" w:themeFillTint="33"/>
            <w:vAlign w:val="center"/>
          </w:tcPr>
          <w:p w14:paraId="7660F0A7" w14:textId="7238FE30" w:rsidR="00870D0E" w:rsidRPr="00635E1B" w:rsidRDefault="00870D0E" w:rsidP="00870D0E">
            <w:pPr>
              <w:rPr>
                <w:b/>
                <w:bCs/>
              </w:rPr>
            </w:pPr>
            <w:r w:rsidRPr="00635E1B">
              <w:rPr>
                <w:b/>
                <w:bCs/>
              </w:rPr>
              <w:t>Vekslingsfelt</w:t>
            </w:r>
          </w:p>
        </w:tc>
        <w:tc>
          <w:tcPr>
            <w:tcW w:w="6977" w:type="dxa"/>
          </w:tcPr>
          <w:p w14:paraId="7FFD37C4" w14:textId="77777777" w:rsidR="00870D0E" w:rsidRDefault="00870D0E" w:rsidP="000F6885"/>
        </w:tc>
      </w:tr>
      <w:tr w:rsidR="00870D0E" w14:paraId="491B0804" w14:textId="77777777" w:rsidTr="00635E1B">
        <w:trPr>
          <w:trHeight w:val="624"/>
        </w:trPr>
        <w:tc>
          <w:tcPr>
            <w:tcW w:w="2235" w:type="dxa"/>
            <w:shd w:val="clear" w:color="auto" w:fill="DBE5F1" w:themeFill="accent1" w:themeFillTint="33"/>
            <w:vAlign w:val="center"/>
          </w:tcPr>
          <w:p w14:paraId="1518A974" w14:textId="33C78E9B" w:rsidR="00870D0E" w:rsidRPr="00635E1B" w:rsidRDefault="00870D0E" w:rsidP="00870D0E">
            <w:pPr>
              <w:rPr>
                <w:b/>
                <w:bCs/>
              </w:rPr>
            </w:pPr>
            <w:r w:rsidRPr="00635E1B">
              <w:rPr>
                <w:b/>
                <w:bCs/>
              </w:rPr>
              <w:t>Trafofelt</w:t>
            </w:r>
          </w:p>
        </w:tc>
        <w:tc>
          <w:tcPr>
            <w:tcW w:w="6977" w:type="dxa"/>
          </w:tcPr>
          <w:p w14:paraId="6E297FDC" w14:textId="77777777" w:rsidR="00870D0E" w:rsidRDefault="00870D0E" w:rsidP="000F6885"/>
        </w:tc>
      </w:tr>
      <w:tr w:rsidR="00870D0E" w14:paraId="1F4FD18A" w14:textId="77777777" w:rsidTr="00635E1B">
        <w:trPr>
          <w:trHeight w:val="624"/>
        </w:trPr>
        <w:tc>
          <w:tcPr>
            <w:tcW w:w="2235" w:type="dxa"/>
            <w:shd w:val="clear" w:color="auto" w:fill="DBE5F1" w:themeFill="accent1" w:themeFillTint="33"/>
            <w:vAlign w:val="center"/>
          </w:tcPr>
          <w:p w14:paraId="4554C9BF" w14:textId="3F28EB4C" w:rsidR="00870D0E" w:rsidRPr="00635E1B" w:rsidRDefault="00870D0E" w:rsidP="00870D0E">
            <w:pPr>
              <w:rPr>
                <w:b/>
                <w:bCs/>
              </w:rPr>
            </w:pPr>
            <w:r w:rsidRPr="00635E1B">
              <w:rPr>
                <w:b/>
                <w:bCs/>
              </w:rPr>
              <w:t>Seksjonsisolatorer</w:t>
            </w:r>
          </w:p>
        </w:tc>
        <w:tc>
          <w:tcPr>
            <w:tcW w:w="6977" w:type="dxa"/>
          </w:tcPr>
          <w:p w14:paraId="60CC7921" w14:textId="77777777" w:rsidR="00870D0E" w:rsidRDefault="00870D0E" w:rsidP="000F6885"/>
        </w:tc>
      </w:tr>
    </w:tbl>
    <w:p w14:paraId="7DC801AF" w14:textId="77777777" w:rsidR="00870D0E" w:rsidRDefault="00870D0E">
      <w:pPr>
        <w:spacing w:after="200" w:line="276" w:lineRule="auto"/>
        <w:rPr>
          <w:rFonts w:asciiTheme="majorHAnsi" w:eastAsiaTheme="majorEastAsia" w:hAnsiTheme="majorHAnsi" w:cstheme="majorBidi"/>
          <w:b/>
          <w:bCs/>
          <w:sz w:val="26"/>
          <w:szCs w:val="26"/>
        </w:rPr>
      </w:pPr>
      <w:r>
        <w:br w:type="page"/>
      </w:r>
    </w:p>
    <w:p w14:paraId="6C1952E8" w14:textId="327CEE20" w:rsidR="000F6885" w:rsidRPr="00C079C2" w:rsidRDefault="002F557C" w:rsidP="000D0518">
      <w:pPr>
        <w:pStyle w:val="Heading2"/>
        <w:numPr>
          <w:ilvl w:val="1"/>
          <w:numId w:val="26"/>
        </w:numPr>
      </w:pPr>
      <w:r>
        <w:lastRenderedPageBreak/>
        <w:t>Bruk av koblingsskjema</w:t>
      </w:r>
    </w:p>
    <w:p w14:paraId="4EAFE2D1" w14:textId="77777777" w:rsidR="000F6885" w:rsidRDefault="000F6885" w:rsidP="00816899">
      <w:r w:rsidRPr="000F6885">
        <w:t xml:space="preserve">Forklar symboler, nummering og tittelfelt i </w:t>
      </w:r>
      <w:r w:rsidR="00816899">
        <w:t>k</w:t>
      </w:r>
      <w:r w:rsidRPr="000F6885">
        <w:t xml:space="preserve">oblingsskjema. Kandidaten må kunne lese ut fra koblingsskjema hvor det kan kjøres tog i forhold til frakoblet område. </w:t>
      </w:r>
    </w:p>
    <w:p w14:paraId="4C9D3C40" w14:textId="77777777" w:rsidR="00816899" w:rsidRDefault="00816899" w:rsidP="00816899"/>
    <w:tbl>
      <w:tblPr>
        <w:tblStyle w:val="TableGrid"/>
        <w:tblW w:w="0" w:type="auto"/>
        <w:tblLook w:val="04A0" w:firstRow="1" w:lastRow="0" w:firstColumn="1" w:lastColumn="0" w:noHBand="0" w:noVBand="1"/>
      </w:tblPr>
      <w:tblGrid>
        <w:gridCol w:w="9062"/>
      </w:tblGrid>
      <w:tr w:rsidR="00914AC8" w14:paraId="4170EEAD" w14:textId="77777777" w:rsidTr="000D0518">
        <w:trPr>
          <w:trHeight w:val="5232"/>
        </w:trPr>
        <w:tc>
          <w:tcPr>
            <w:tcW w:w="9212" w:type="dxa"/>
          </w:tcPr>
          <w:p w14:paraId="471D324D" w14:textId="77777777" w:rsidR="00914AC8" w:rsidRDefault="00914AC8" w:rsidP="006960AD"/>
          <w:p w14:paraId="461F7FA6" w14:textId="77777777" w:rsidR="00914AC8" w:rsidRDefault="00914AC8" w:rsidP="006960AD"/>
        </w:tc>
      </w:tr>
    </w:tbl>
    <w:p w14:paraId="4F66C4C5" w14:textId="77777777" w:rsidR="000F6885" w:rsidRPr="00C079C2" w:rsidRDefault="000F6885" w:rsidP="000D0518">
      <w:pPr>
        <w:pStyle w:val="Heading2"/>
        <w:numPr>
          <w:ilvl w:val="1"/>
          <w:numId w:val="26"/>
        </w:numPr>
      </w:pPr>
      <w:r w:rsidRPr="000F6885">
        <w:t>Brytere</w:t>
      </w:r>
    </w:p>
    <w:p w14:paraId="36DF045E" w14:textId="77777777" w:rsidR="000F6885" w:rsidRDefault="000F6885" w:rsidP="00816899">
      <w:r w:rsidRPr="000F6885">
        <w:t xml:space="preserve">Forklar </w:t>
      </w:r>
      <w:r w:rsidR="00816899">
        <w:t xml:space="preserve">virkemåte og elsikkerhetstiltak på håndbetjente- og </w:t>
      </w:r>
      <w:proofErr w:type="spellStart"/>
      <w:r w:rsidR="00816899">
        <w:t>motorstyrte</w:t>
      </w:r>
      <w:proofErr w:type="spellEnd"/>
      <w:r w:rsidR="00816899">
        <w:t xml:space="preserve"> brytere i kontaktledningsanlegget. Forklar </w:t>
      </w:r>
      <w:r w:rsidRPr="000F6885">
        <w:t>forskjellen på lastskillebryter og skillebrytere.</w:t>
      </w:r>
    </w:p>
    <w:p w14:paraId="24B75501" w14:textId="77777777" w:rsidR="000F6885" w:rsidRDefault="000F6885" w:rsidP="000F6885"/>
    <w:tbl>
      <w:tblPr>
        <w:tblStyle w:val="TableGrid"/>
        <w:tblW w:w="0" w:type="auto"/>
        <w:tblLook w:val="04A0" w:firstRow="1" w:lastRow="0" w:firstColumn="1" w:lastColumn="0" w:noHBand="0" w:noVBand="1"/>
      </w:tblPr>
      <w:tblGrid>
        <w:gridCol w:w="9062"/>
      </w:tblGrid>
      <w:tr w:rsidR="00914AC8" w14:paraId="05C82EFE" w14:textId="77777777" w:rsidTr="000D0518">
        <w:trPr>
          <w:trHeight w:val="6095"/>
        </w:trPr>
        <w:tc>
          <w:tcPr>
            <w:tcW w:w="9212" w:type="dxa"/>
          </w:tcPr>
          <w:p w14:paraId="2844CC73" w14:textId="77777777" w:rsidR="00914AC8" w:rsidRDefault="00914AC8" w:rsidP="006960AD"/>
          <w:p w14:paraId="72641D62" w14:textId="77777777" w:rsidR="00914AC8" w:rsidRDefault="00914AC8" w:rsidP="006960AD"/>
        </w:tc>
      </w:tr>
    </w:tbl>
    <w:p w14:paraId="29343D36" w14:textId="77777777" w:rsidR="000F6885" w:rsidRPr="00C079C2" w:rsidRDefault="000F6885" w:rsidP="000D0518">
      <w:pPr>
        <w:pStyle w:val="Heading2"/>
        <w:numPr>
          <w:ilvl w:val="1"/>
          <w:numId w:val="26"/>
        </w:numPr>
      </w:pPr>
      <w:r w:rsidRPr="000F6885">
        <w:lastRenderedPageBreak/>
        <w:t>Returstrømkr</w:t>
      </w:r>
      <w:r>
        <w:t>ets</w:t>
      </w:r>
      <w:r w:rsidR="00787A29">
        <w:t xml:space="preserve"> og jording</w:t>
      </w:r>
    </w:p>
    <w:p w14:paraId="7BAC6AC0" w14:textId="7C2D89EB" w:rsidR="000F6885" w:rsidRDefault="00787A29" w:rsidP="00914AC8">
      <w:r w:rsidRPr="00787A29">
        <w:t xml:space="preserve">Forklar returstrømkretsen og krav til jording. </w:t>
      </w:r>
      <w:r>
        <w:t>Beskriv krav/</w:t>
      </w:r>
      <w:r w:rsidRPr="00787A29">
        <w:t>utførelse</w:t>
      </w:r>
      <w:r>
        <w:t>/bruk</w:t>
      </w:r>
      <w:r w:rsidRPr="00787A29">
        <w:t xml:space="preserve"> av</w:t>
      </w:r>
      <w:r w:rsidR="00914AC8">
        <w:t xml:space="preserve"> </w:t>
      </w:r>
      <w:r w:rsidRPr="000F6885">
        <w:t>jording av maskiner</w:t>
      </w:r>
      <w:r w:rsidR="00914AC8">
        <w:t xml:space="preserve">, </w:t>
      </w:r>
      <w:r>
        <w:t>jordingsapparater</w:t>
      </w:r>
      <w:r w:rsidR="00914AC8">
        <w:t xml:space="preserve">, </w:t>
      </w:r>
      <w:r>
        <w:t>forbikoblingsledning</w:t>
      </w:r>
      <w:r w:rsidR="00914AC8">
        <w:t xml:space="preserve">, </w:t>
      </w:r>
      <w:r w:rsidRPr="000F6885">
        <w:t>valg av tverrsnitt på jordledning</w:t>
      </w:r>
      <w:r w:rsidR="00635E1B">
        <w:t>s</w:t>
      </w:r>
      <w:r>
        <w:t>kontroll</w:t>
      </w:r>
    </w:p>
    <w:p w14:paraId="20884089" w14:textId="77777777" w:rsidR="00914AC8" w:rsidRDefault="00914AC8" w:rsidP="00914AC8"/>
    <w:tbl>
      <w:tblPr>
        <w:tblStyle w:val="TableGrid"/>
        <w:tblW w:w="0" w:type="auto"/>
        <w:tblLook w:val="04A0" w:firstRow="1" w:lastRow="0" w:firstColumn="1" w:lastColumn="0" w:noHBand="0" w:noVBand="1"/>
      </w:tblPr>
      <w:tblGrid>
        <w:gridCol w:w="9062"/>
      </w:tblGrid>
      <w:tr w:rsidR="00914AC8" w14:paraId="68A63F4A" w14:textId="77777777" w:rsidTr="000D0518">
        <w:trPr>
          <w:trHeight w:val="5516"/>
        </w:trPr>
        <w:tc>
          <w:tcPr>
            <w:tcW w:w="9212" w:type="dxa"/>
          </w:tcPr>
          <w:p w14:paraId="26209A1E" w14:textId="77777777" w:rsidR="00914AC8" w:rsidRDefault="00914AC8" w:rsidP="006960AD"/>
          <w:p w14:paraId="4BC53C47" w14:textId="77777777" w:rsidR="00914AC8" w:rsidRDefault="00914AC8" w:rsidP="006960AD"/>
        </w:tc>
      </w:tr>
    </w:tbl>
    <w:p w14:paraId="4C55FFC8" w14:textId="77777777" w:rsidR="00052CE3" w:rsidRDefault="00052CE3" w:rsidP="000D0518">
      <w:pPr>
        <w:pStyle w:val="Heading2"/>
        <w:numPr>
          <w:ilvl w:val="1"/>
          <w:numId w:val="26"/>
        </w:numPr>
      </w:pPr>
      <w:r w:rsidRPr="00052CE3">
        <w:t>Hvilke krav stilles til sikkerhetsutstyr?</w:t>
      </w:r>
    </w:p>
    <w:p w14:paraId="1A428130" w14:textId="77777777" w:rsidR="00914AC8" w:rsidRDefault="00914AC8" w:rsidP="00914AC8"/>
    <w:tbl>
      <w:tblPr>
        <w:tblStyle w:val="TableGrid"/>
        <w:tblW w:w="0" w:type="auto"/>
        <w:tblLook w:val="04A0" w:firstRow="1" w:lastRow="0" w:firstColumn="1" w:lastColumn="0" w:noHBand="0" w:noVBand="1"/>
      </w:tblPr>
      <w:tblGrid>
        <w:gridCol w:w="9062"/>
      </w:tblGrid>
      <w:tr w:rsidR="00052CE3" w14:paraId="7B67C9BD" w14:textId="77777777" w:rsidTr="000D0518">
        <w:trPr>
          <w:trHeight w:val="6156"/>
        </w:trPr>
        <w:tc>
          <w:tcPr>
            <w:tcW w:w="9212" w:type="dxa"/>
          </w:tcPr>
          <w:p w14:paraId="2F3F91F2" w14:textId="77777777" w:rsidR="00052CE3" w:rsidRDefault="00052CE3" w:rsidP="00E7098F"/>
          <w:p w14:paraId="34CEC4FC" w14:textId="77777777" w:rsidR="00914AC8" w:rsidRDefault="00914AC8" w:rsidP="00E7098F"/>
        </w:tc>
      </w:tr>
    </w:tbl>
    <w:p w14:paraId="42FAB5DA" w14:textId="77777777" w:rsidR="00052CE3" w:rsidRPr="00C079C2" w:rsidRDefault="00787A29" w:rsidP="000D0518">
      <w:pPr>
        <w:pStyle w:val="Heading2"/>
        <w:numPr>
          <w:ilvl w:val="1"/>
          <w:numId w:val="26"/>
        </w:numPr>
      </w:pPr>
      <w:r>
        <w:lastRenderedPageBreak/>
        <w:t>Planlegging/valg av arbeidsmetode</w:t>
      </w:r>
    </w:p>
    <w:p w14:paraId="75C8D932" w14:textId="77777777" w:rsidR="00787A29" w:rsidRDefault="00787A29" w:rsidP="00052CE3">
      <w:r>
        <w:t>Beskriv de tre arbeidsmetodene og når vi benytter disse.</w:t>
      </w:r>
    </w:p>
    <w:p w14:paraId="35415B29" w14:textId="77777777" w:rsidR="00052CE3" w:rsidRDefault="00787A29" w:rsidP="00787A29">
      <w:r>
        <w:t xml:space="preserve">Forklar hvilke krav vi har til </w:t>
      </w:r>
      <w:r w:rsidR="00052CE3" w:rsidRPr="00052CE3">
        <w:t>bruk</w:t>
      </w:r>
      <w:r>
        <w:t xml:space="preserve"> av </w:t>
      </w:r>
      <w:r w:rsidR="00052CE3" w:rsidRPr="00052CE3">
        <w:t>“Sikker j</w:t>
      </w:r>
      <w:r>
        <w:t>obbanalyse</w:t>
      </w:r>
      <w:r w:rsidR="007F4848">
        <w:t>r</w:t>
      </w:r>
      <w:r>
        <w:t xml:space="preserve"> og elsikkerhetsplaner”.</w:t>
      </w:r>
    </w:p>
    <w:p w14:paraId="27530172" w14:textId="77777777" w:rsidR="00914AC8" w:rsidRPr="00052CE3" w:rsidRDefault="00914AC8" w:rsidP="00787A29"/>
    <w:tbl>
      <w:tblPr>
        <w:tblStyle w:val="TableGrid"/>
        <w:tblW w:w="0" w:type="auto"/>
        <w:tblLook w:val="04A0" w:firstRow="1" w:lastRow="0" w:firstColumn="1" w:lastColumn="0" w:noHBand="0" w:noVBand="1"/>
      </w:tblPr>
      <w:tblGrid>
        <w:gridCol w:w="9062"/>
      </w:tblGrid>
      <w:tr w:rsidR="00914AC8" w14:paraId="0297FF06" w14:textId="77777777" w:rsidTr="00870D0E">
        <w:trPr>
          <w:trHeight w:val="5090"/>
        </w:trPr>
        <w:tc>
          <w:tcPr>
            <w:tcW w:w="9212" w:type="dxa"/>
          </w:tcPr>
          <w:p w14:paraId="366B4C2E" w14:textId="77777777" w:rsidR="00914AC8" w:rsidRDefault="00914AC8" w:rsidP="006960AD"/>
          <w:p w14:paraId="4D564B6A" w14:textId="77777777" w:rsidR="00914AC8" w:rsidRDefault="00914AC8" w:rsidP="006960AD"/>
        </w:tc>
      </w:tr>
    </w:tbl>
    <w:p w14:paraId="1C6502BD" w14:textId="77777777" w:rsidR="007F4848" w:rsidRDefault="007F4848" w:rsidP="000D0518">
      <w:pPr>
        <w:pStyle w:val="Heading2"/>
        <w:numPr>
          <w:ilvl w:val="1"/>
          <w:numId w:val="26"/>
        </w:numPr>
      </w:pPr>
      <w:r>
        <w:t>Avstander</w:t>
      </w:r>
    </w:p>
    <w:p w14:paraId="6D9CD9C1" w14:textId="77777777" w:rsidR="007F4848" w:rsidRDefault="007F4848" w:rsidP="007F4848">
      <w:r>
        <w:t>Definer sikkerhetsavstand, risikoavstand, v</w:t>
      </w:r>
      <w:r w:rsidRPr="007F4848">
        <w:t xml:space="preserve">arslingsgrense og </w:t>
      </w:r>
      <w:r>
        <w:t>v</w:t>
      </w:r>
      <w:r w:rsidRPr="007F4848">
        <w:t>urderingsgrense</w:t>
      </w:r>
      <w:r>
        <w:t xml:space="preserve"> </w:t>
      </w:r>
    </w:p>
    <w:p w14:paraId="355AA239" w14:textId="77777777" w:rsidR="00052CE3" w:rsidRDefault="00052CE3" w:rsidP="00573D61">
      <w:pPr>
        <w:rPr>
          <w:b/>
          <w:bCs/>
          <w:color w:val="0070C0"/>
          <w:szCs w:val="24"/>
        </w:rPr>
      </w:pPr>
    </w:p>
    <w:tbl>
      <w:tblPr>
        <w:tblStyle w:val="TableGrid"/>
        <w:tblW w:w="0" w:type="auto"/>
        <w:tblLook w:val="04A0" w:firstRow="1" w:lastRow="0" w:firstColumn="1" w:lastColumn="0" w:noHBand="0" w:noVBand="1"/>
      </w:tblPr>
      <w:tblGrid>
        <w:gridCol w:w="9062"/>
      </w:tblGrid>
      <w:tr w:rsidR="00914AC8" w14:paraId="5F1C566F" w14:textId="77777777" w:rsidTr="00870D0E">
        <w:trPr>
          <w:trHeight w:val="5994"/>
        </w:trPr>
        <w:tc>
          <w:tcPr>
            <w:tcW w:w="9212" w:type="dxa"/>
          </w:tcPr>
          <w:p w14:paraId="471879D9" w14:textId="77777777" w:rsidR="00914AC8" w:rsidRDefault="00914AC8" w:rsidP="006960AD"/>
          <w:p w14:paraId="11074630" w14:textId="77777777" w:rsidR="00914AC8" w:rsidRDefault="00914AC8" w:rsidP="006960AD"/>
        </w:tc>
      </w:tr>
    </w:tbl>
    <w:p w14:paraId="5D2CC69A" w14:textId="77777777" w:rsidR="00914AC8" w:rsidRDefault="00914AC8" w:rsidP="00573D61">
      <w:pPr>
        <w:rPr>
          <w:b/>
          <w:bCs/>
          <w:color w:val="0070C0"/>
          <w:szCs w:val="24"/>
        </w:rPr>
      </w:pPr>
    </w:p>
    <w:p w14:paraId="19CBD977" w14:textId="77777777" w:rsidR="00052CE3" w:rsidRDefault="00052CE3">
      <w:pPr>
        <w:spacing w:after="200" w:line="276" w:lineRule="auto"/>
        <w:rPr>
          <w:b/>
          <w:bCs/>
          <w:sz w:val="28"/>
          <w:szCs w:val="24"/>
        </w:rPr>
      </w:pPr>
      <w:r>
        <w:rPr>
          <w:b/>
          <w:bCs/>
          <w:sz w:val="28"/>
          <w:szCs w:val="24"/>
        </w:rPr>
        <w:br w:type="page"/>
      </w:r>
    </w:p>
    <w:p w14:paraId="3C6263B3" w14:textId="77777777" w:rsidR="00052CE3" w:rsidRPr="00C079C2" w:rsidRDefault="00052CE3" w:rsidP="000D0518">
      <w:pPr>
        <w:pStyle w:val="Heading2"/>
        <w:numPr>
          <w:ilvl w:val="1"/>
          <w:numId w:val="26"/>
        </w:numPr>
      </w:pPr>
      <w:r w:rsidRPr="00052CE3">
        <w:lastRenderedPageBreak/>
        <w:t>Kommunikasjon</w:t>
      </w:r>
    </w:p>
    <w:p w14:paraId="474AD83D" w14:textId="405C18BF" w:rsidR="00052CE3" w:rsidRDefault="007F4848" w:rsidP="00914AC8">
      <w:r>
        <w:t>Hvilket krav stilles til kommunikasjonen med l</w:t>
      </w:r>
      <w:r w:rsidR="00052CE3" w:rsidRPr="00052CE3">
        <w:t>eder for kobling</w:t>
      </w:r>
      <w:r w:rsidR="00A03EB1">
        <w:t xml:space="preserve"> (LFK)</w:t>
      </w:r>
      <w:r w:rsidR="00052CE3" w:rsidRPr="00052CE3">
        <w:t xml:space="preserve">? </w:t>
      </w:r>
    </w:p>
    <w:p w14:paraId="282E3BA4" w14:textId="77777777" w:rsidR="0040557F" w:rsidRDefault="0040557F" w:rsidP="00914AC8"/>
    <w:tbl>
      <w:tblPr>
        <w:tblStyle w:val="TableGrid"/>
        <w:tblW w:w="0" w:type="auto"/>
        <w:tblLook w:val="04A0" w:firstRow="1" w:lastRow="0" w:firstColumn="1" w:lastColumn="0" w:noHBand="0" w:noVBand="1"/>
      </w:tblPr>
      <w:tblGrid>
        <w:gridCol w:w="9062"/>
      </w:tblGrid>
      <w:tr w:rsidR="00914AC8" w14:paraId="5F164B47" w14:textId="77777777" w:rsidTr="000D0518">
        <w:trPr>
          <w:trHeight w:val="5232"/>
        </w:trPr>
        <w:tc>
          <w:tcPr>
            <w:tcW w:w="9212" w:type="dxa"/>
          </w:tcPr>
          <w:p w14:paraId="1BB9EFFD" w14:textId="77777777" w:rsidR="00914AC8" w:rsidRDefault="00914AC8" w:rsidP="006960AD"/>
          <w:p w14:paraId="47388A16" w14:textId="77777777" w:rsidR="00914AC8" w:rsidRDefault="00914AC8" w:rsidP="006960AD"/>
        </w:tc>
      </w:tr>
    </w:tbl>
    <w:p w14:paraId="02ED3B16" w14:textId="77777777" w:rsidR="00052CE3" w:rsidRPr="00C079C2" w:rsidRDefault="007F4848" w:rsidP="000D0518">
      <w:pPr>
        <w:pStyle w:val="Heading2"/>
        <w:numPr>
          <w:ilvl w:val="1"/>
          <w:numId w:val="26"/>
        </w:numPr>
      </w:pPr>
      <w:r>
        <w:t>Erfaring</w:t>
      </w:r>
    </w:p>
    <w:p w14:paraId="1A2967CA" w14:textId="10B2DDC5" w:rsidR="00914AC8" w:rsidRDefault="007F4848" w:rsidP="0040557F">
      <w:r>
        <w:t xml:space="preserve">Beskriv gangen i en jobb du har vært med på i løpet av din praksisperiode. </w:t>
      </w:r>
    </w:p>
    <w:p w14:paraId="417F6BA7" w14:textId="77777777" w:rsidR="00052CE3" w:rsidRDefault="00052CE3" w:rsidP="00573D61">
      <w:pPr>
        <w:rPr>
          <w:b/>
          <w:bCs/>
          <w:color w:val="0070C0"/>
          <w:szCs w:val="24"/>
        </w:rPr>
      </w:pPr>
    </w:p>
    <w:tbl>
      <w:tblPr>
        <w:tblStyle w:val="TableGrid"/>
        <w:tblW w:w="0" w:type="auto"/>
        <w:tblLook w:val="04A0" w:firstRow="1" w:lastRow="0" w:firstColumn="1" w:lastColumn="0" w:noHBand="0" w:noVBand="1"/>
      </w:tblPr>
      <w:tblGrid>
        <w:gridCol w:w="9062"/>
      </w:tblGrid>
      <w:tr w:rsidR="00914AC8" w14:paraId="1902A3FD" w14:textId="77777777" w:rsidTr="00635E1B">
        <w:trPr>
          <w:trHeight w:val="6565"/>
        </w:trPr>
        <w:tc>
          <w:tcPr>
            <w:tcW w:w="9212" w:type="dxa"/>
          </w:tcPr>
          <w:p w14:paraId="5051B325" w14:textId="77777777" w:rsidR="00914AC8" w:rsidRDefault="00914AC8" w:rsidP="006960AD"/>
          <w:p w14:paraId="6952653C" w14:textId="77777777" w:rsidR="00914AC8" w:rsidRDefault="00914AC8" w:rsidP="006960AD"/>
        </w:tc>
      </w:tr>
    </w:tbl>
    <w:p w14:paraId="1559D7B0" w14:textId="77777777" w:rsidR="00052CE3" w:rsidRDefault="00052CE3">
      <w:pPr>
        <w:spacing w:after="200" w:line="276" w:lineRule="auto"/>
        <w:rPr>
          <w:b/>
          <w:bCs/>
          <w:color w:val="0070C0"/>
          <w:szCs w:val="24"/>
        </w:rPr>
      </w:pPr>
      <w:r>
        <w:rPr>
          <w:b/>
          <w:bCs/>
          <w:color w:val="0070C0"/>
          <w:szCs w:val="24"/>
        </w:rPr>
        <w:br w:type="page"/>
      </w:r>
    </w:p>
    <w:p w14:paraId="32B425F3" w14:textId="77777777" w:rsidR="00052CE3" w:rsidRPr="004B6642" w:rsidRDefault="00052CE3" w:rsidP="00052CE3">
      <w:pPr>
        <w:jc w:val="center"/>
        <w:rPr>
          <w:b/>
          <w:bCs/>
          <w:sz w:val="32"/>
          <w:szCs w:val="32"/>
        </w:rPr>
      </w:pPr>
      <w:r w:rsidRPr="004B6642">
        <w:rPr>
          <w:b/>
          <w:bCs/>
          <w:sz w:val="32"/>
          <w:szCs w:val="32"/>
        </w:rPr>
        <w:lastRenderedPageBreak/>
        <w:t>KVITTERING FOR GJENNOMFØRT OPPLÆRING</w:t>
      </w:r>
    </w:p>
    <w:p w14:paraId="442098CB" w14:textId="102D2042" w:rsidR="00052CE3" w:rsidRDefault="00052CE3" w:rsidP="00052CE3"/>
    <w:tbl>
      <w:tblPr>
        <w:tblStyle w:val="TableGrid"/>
        <w:tblW w:w="5000" w:type="pct"/>
        <w:tblLook w:val="04A0" w:firstRow="1" w:lastRow="0" w:firstColumn="1" w:lastColumn="0" w:noHBand="0" w:noVBand="1"/>
      </w:tblPr>
      <w:tblGrid>
        <w:gridCol w:w="1099"/>
        <w:gridCol w:w="2440"/>
        <w:gridCol w:w="1418"/>
        <w:gridCol w:w="4105"/>
      </w:tblGrid>
      <w:tr w:rsidR="00870D0E" w14:paraId="519D3061" w14:textId="73AF05A1" w:rsidTr="00524594">
        <w:trPr>
          <w:trHeight w:val="794"/>
        </w:trPr>
        <w:tc>
          <w:tcPr>
            <w:tcW w:w="1099" w:type="dxa"/>
            <w:shd w:val="clear" w:color="auto" w:fill="EAF1DD" w:themeFill="accent3" w:themeFillTint="33"/>
            <w:vAlign w:val="center"/>
          </w:tcPr>
          <w:p w14:paraId="4B93098D" w14:textId="77777777" w:rsidR="00870D0E" w:rsidRPr="004C6C81" w:rsidRDefault="00870D0E" w:rsidP="00870D0E">
            <w:pPr>
              <w:pStyle w:val="Default"/>
              <w:rPr>
                <w:b/>
                <w:bCs/>
                <w:sz w:val="23"/>
                <w:szCs w:val="23"/>
              </w:rPr>
            </w:pPr>
            <w:r w:rsidRPr="004C6C81">
              <w:rPr>
                <w:b/>
                <w:bCs/>
                <w:sz w:val="23"/>
                <w:szCs w:val="23"/>
              </w:rPr>
              <w:t>MODUL</w:t>
            </w:r>
          </w:p>
        </w:tc>
        <w:tc>
          <w:tcPr>
            <w:tcW w:w="2440" w:type="dxa"/>
            <w:shd w:val="clear" w:color="auto" w:fill="EAF1DD" w:themeFill="accent3" w:themeFillTint="33"/>
            <w:vAlign w:val="center"/>
          </w:tcPr>
          <w:p w14:paraId="62E24BC0" w14:textId="77777777" w:rsidR="00870D0E" w:rsidRPr="004C6C81" w:rsidRDefault="00870D0E" w:rsidP="00870D0E">
            <w:pPr>
              <w:rPr>
                <w:b/>
                <w:bCs/>
              </w:rPr>
            </w:pPr>
            <w:r w:rsidRPr="004C6C81">
              <w:rPr>
                <w:b/>
                <w:bCs/>
              </w:rPr>
              <w:t>Beskrivelse</w:t>
            </w:r>
          </w:p>
        </w:tc>
        <w:tc>
          <w:tcPr>
            <w:tcW w:w="1418" w:type="dxa"/>
            <w:shd w:val="clear" w:color="auto" w:fill="EAF1DD" w:themeFill="accent3" w:themeFillTint="33"/>
            <w:vAlign w:val="center"/>
          </w:tcPr>
          <w:p w14:paraId="1E80E350" w14:textId="2FB5673A" w:rsidR="00870D0E" w:rsidRPr="004C6C81" w:rsidRDefault="00870D0E" w:rsidP="00870D0E">
            <w:pPr>
              <w:rPr>
                <w:b/>
                <w:bCs/>
              </w:rPr>
            </w:pPr>
            <w:r w:rsidRPr="00272F46">
              <w:rPr>
                <w:b/>
                <w:bCs/>
              </w:rPr>
              <w:t>Dato:</w:t>
            </w:r>
          </w:p>
        </w:tc>
        <w:tc>
          <w:tcPr>
            <w:tcW w:w="4105" w:type="dxa"/>
            <w:shd w:val="clear" w:color="auto" w:fill="EAF1DD" w:themeFill="accent3" w:themeFillTint="33"/>
            <w:vAlign w:val="center"/>
          </w:tcPr>
          <w:p w14:paraId="1C77ED59" w14:textId="5D45DB88" w:rsidR="00870D0E" w:rsidRPr="004C6C81" w:rsidRDefault="00870D0E" w:rsidP="00870D0E">
            <w:pPr>
              <w:rPr>
                <w:b/>
                <w:bCs/>
              </w:rPr>
            </w:pPr>
            <w:r w:rsidRPr="00272F46">
              <w:rPr>
                <w:b/>
                <w:bCs/>
              </w:rPr>
              <w:t>Godkjent av:</w:t>
            </w:r>
          </w:p>
        </w:tc>
      </w:tr>
      <w:tr w:rsidR="000D0518" w14:paraId="30ED620E" w14:textId="3FD92C8C" w:rsidTr="00524594">
        <w:trPr>
          <w:trHeight w:val="794"/>
        </w:trPr>
        <w:tc>
          <w:tcPr>
            <w:tcW w:w="1099" w:type="dxa"/>
            <w:vAlign w:val="center"/>
          </w:tcPr>
          <w:p w14:paraId="1655DB8C" w14:textId="77777777" w:rsidR="000D0518" w:rsidRPr="0040557F" w:rsidRDefault="000D0518" w:rsidP="009A4AEF">
            <w:pPr>
              <w:pStyle w:val="Default"/>
              <w:jc w:val="center"/>
              <w:rPr>
                <w:b/>
                <w:bCs/>
                <w:sz w:val="23"/>
                <w:szCs w:val="23"/>
              </w:rPr>
            </w:pPr>
            <w:r>
              <w:rPr>
                <w:b/>
                <w:bCs/>
                <w:sz w:val="23"/>
                <w:szCs w:val="23"/>
              </w:rPr>
              <w:t>1</w:t>
            </w:r>
          </w:p>
        </w:tc>
        <w:tc>
          <w:tcPr>
            <w:tcW w:w="2440" w:type="dxa"/>
            <w:vAlign w:val="center"/>
          </w:tcPr>
          <w:p w14:paraId="76D44952" w14:textId="57E79768" w:rsidR="000D0518" w:rsidRPr="00870D0E" w:rsidRDefault="000D0518" w:rsidP="009A4AEF">
            <w:pPr>
              <w:rPr>
                <w:b/>
                <w:bCs/>
              </w:rPr>
            </w:pPr>
            <w:r w:rsidRPr="00870D0E">
              <w:rPr>
                <w:b/>
                <w:bCs/>
                <w:i/>
                <w:iCs/>
              </w:rPr>
              <w:t xml:space="preserve">Førstehjelpskurs </w:t>
            </w:r>
          </w:p>
        </w:tc>
        <w:tc>
          <w:tcPr>
            <w:tcW w:w="1418" w:type="dxa"/>
            <w:vAlign w:val="center"/>
          </w:tcPr>
          <w:p w14:paraId="490DC939" w14:textId="36F75B1C" w:rsidR="000D0518" w:rsidRPr="0040557F" w:rsidRDefault="000D0518" w:rsidP="009A4AEF">
            <w:pPr>
              <w:jc w:val="center"/>
            </w:pPr>
          </w:p>
        </w:tc>
        <w:tc>
          <w:tcPr>
            <w:tcW w:w="4105" w:type="dxa"/>
          </w:tcPr>
          <w:p w14:paraId="098EE010" w14:textId="77777777" w:rsidR="000D0518" w:rsidRPr="0040557F" w:rsidRDefault="000D0518" w:rsidP="009A4AEF">
            <w:pPr>
              <w:jc w:val="center"/>
            </w:pPr>
          </w:p>
        </w:tc>
      </w:tr>
      <w:tr w:rsidR="000D0518" w14:paraId="184AAD19" w14:textId="49367A30" w:rsidTr="00524594">
        <w:trPr>
          <w:trHeight w:val="794"/>
        </w:trPr>
        <w:tc>
          <w:tcPr>
            <w:tcW w:w="1099" w:type="dxa"/>
            <w:vAlign w:val="center"/>
          </w:tcPr>
          <w:p w14:paraId="1DD77E77" w14:textId="77777777" w:rsidR="000D0518" w:rsidRPr="0040557F" w:rsidRDefault="000D0518" w:rsidP="009A4AEF">
            <w:pPr>
              <w:pStyle w:val="Default"/>
              <w:jc w:val="center"/>
              <w:rPr>
                <w:sz w:val="23"/>
                <w:szCs w:val="23"/>
              </w:rPr>
            </w:pPr>
            <w:r>
              <w:rPr>
                <w:b/>
                <w:bCs/>
                <w:sz w:val="23"/>
                <w:szCs w:val="23"/>
              </w:rPr>
              <w:t>2</w:t>
            </w:r>
          </w:p>
        </w:tc>
        <w:tc>
          <w:tcPr>
            <w:tcW w:w="2440" w:type="dxa"/>
            <w:vAlign w:val="center"/>
          </w:tcPr>
          <w:p w14:paraId="6F1B6ABA" w14:textId="2FBA7086" w:rsidR="000D0518" w:rsidRPr="00870D0E" w:rsidRDefault="000D0518" w:rsidP="009A4AEF">
            <w:pPr>
              <w:rPr>
                <w:b/>
                <w:bCs/>
              </w:rPr>
            </w:pPr>
            <w:r w:rsidRPr="00870D0E">
              <w:rPr>
                <w:b/>
                <w:bCs/>
                <w:i/>
                <w:iCs/>
              </w:rPr>
              <w:t>Hovedsikkerhetsvakt</w:t>
            </w:r>
          </w:p>
        </w:tc>
        <w:tc>
          <w:tcPr>
            <w:tcW w:w="1418" w:type="dxa"/>
            <w:vAlign w:val="center"/>
          </w:tcPr>
          <w:p w14:paraId="09DA5710" w14:textId="4A6F0A60" w:rsidR="000D0518" w:rsidRPr="0040557F" w:rsidRDefault="000D0518" w:rsidP="009A4AEF">
            <w:pPr>
              <w:jc w:val="center"/>
            </w:pPr>
          </w:p>
        </w:tc>
        <w:tc>
          <w:tcPr>
            <w:tcW w:w="4105" w:type="dxa"/>
          </w:tcPr>
          <w:p w14:paraId="49FA5C01" w14:textId="77777777" w:rsidR="000D0518" w:rsidRPr="0040557F" w:rsidRDefault="000D0518" w:rsidP="009A4AEF">
            <w:pPr>
              <w:jc w:val="center"/>
            </w:pPr>
          </w:p>
        </w:tc>
      </w:tr>
      <w:tr w:rsidR="000D0518" w14:paraId="25CA81B1" w14:textId="24A860AA" w:rsidTr="00524594">
        <w:trPr>
          <w:trHeight w:val="794"/>
        </w:trPr>
        <w:tc>
          <w:tcPr>
            <w:tcW w:w="1099" w:type="dxa"/>
            <w:vAlign w:val="center"/>
          </w:tcPr>
          <w:p w14:paraId="03DF58F9" w14:textId="77777777" w:rsidR="000D0518" w:rsidRPr="0053610C" w:rsidRDefault="000D0518" w:rsidP="009A4AEF">
            <w:pPr>
              <w:pStyle w:val="Default"/>
              <w:jc w:val="center"/>
              <w:rPr>
                <w:sz w:val="23"/>
                <w:szCs w:val="23"/>
              </w:rPr>
            </w:pPr>
            <w:r>
              <w:rPr>
                <w:b/>
                <w:bCs/>
                <w:sz w:val="23"/>
                <w:szCs w:val="23"/>
              </w:rPr>
              <w:t>3</w:t>
            </w:r>
          </w:p>
        </w:tc>
        <w:tc>
          <w:tcPr>
            <w:tcW w:w="2440" w:type="dxa"/>
            <w:vAlign w:val="center"/>
          </w:tcPr>
          <w:p w14:paraId="2A650779" w14:textId="019B3335" w:rsidR="000D0518" w:rsidRPr="00870D0E" w:rsidRDefault="000D0518" w:rsidP="009A4AEF">
            <w:pPr>
              <w:rPr>
                <w:b/>
                <w:bCs/>
              </w:rPr>
            </w:pPr>
            <w:r w:rsidRPr="00870D0E">
              <w:rPr>
                <w:b/>
                <w:bCs/>
                <w:i/>
                <w:iCs/>
              </w:rPr>
              <w:t>Grunnleggende teori</w:t>
            </w:r>
          </w:p>
        </w:tc>
        <w:tc>
          <w:tcPr>
            <w:tcW w:w="1418" w:type="dxa"/>
            <w:vAlign w:val="center"/>
          </w:tcPr>
          <w:p w14:paraId="00DC7D96" w14:textId="20EDF079" w:rsidR="000D0518" w:rsidRPr="0040557F" w:rsidRDefault="000D0518" w:rsidP="009A4AEF">
            <w:pPr>
              <w:jc w:val="center"/>
            </w:pPr>
          </w:p>
        </w:tc>
        <w:tc>
          <w:tcPr>
            <w:tcW w:w="4105" w:type="dxa"/>
          </w:tcPr>
          <w:p w14:paraId="6A912C7A" w14:textId="77777777" w:rsidR="000D0518" w:rsidRPr="0040557F" w:rsidRDefault="000D0518" w:rsidP="009A4AEF">
            <w:pPr>
              <w:jc w:val="center"/>
            </w:pPr>
          </w:p>
        </w:tc>
      </w:tr>
      <w:tr w:rsidR="000D0518" w14:paraId="5D425886" w14:textId="5E64328A" w:rsidTr="00524594">
        <w:trPr>
          <w:trHeight w:val="794"/>
        </w:trPr>
        <w:tc>
          <w:tcPr>
            <w:tcW w:w="1099" w:type="dxa"/>
            <w:vAlign w:val="center"/>
          </w:tcPr>
          <w:p w14:paraId="64DE1E7E" w14:textId="77777777" w:rsidR="000D0518" w:rsidRDefault="000D0518" w:rsidP="009A4AEF">
            <w:pPr>
              <w:pStyle w:val="Default"/>
              <w:jc w:val="center"/>
              <w:rPr>
                <w:b/>
                <w:bCs/>
                <w:sz w:val="23"/>
                <w:szCs w:val="23"/>
              </w:rPr>
            </w:pPr>
            <w:r>
              <w:rPr>
                <w:b/>
                <w:bCs/>
                <w:sz w:val="23"/>
                <w:szCs w:val="23"/>
              </w:rPr>
              <w:t>4</w:t>
            </w:r>
          </w:p>
        </w:tc>
        <w:tc>
          <w:tcPr>
            <w:tcW w:w="2440" w:type="dxa"/>
            <w:vAlign w:val="center"/>
          </w:tcPr>
          <w:p w14:paraId="3844C026" w14:textId="0AB5CC78" w:rsidR="000D0518" w:rsidRPr="00870D0E" w:rsidRDefault="000D0518" w:rsidP="009A4AEF">
            <w:pPr>
              <w:rPr>
                <w:b/>
                <w:bCs/>
              </w:rPr>
            </w:pPr>
            <w:r w:rsidRPr="00870D0E">
              <w:rPr>
                <w:b/>
                <w:bCs/>
                <w:i/>
                <w:iCs/>
              </w:rPr>
              <w:t>Grunnkurs 2. person</w:t>
            </w:r>
          </w:p>
        </w:tc>
        <w:tc>
          <w:tcPr>
            <w:tcW w:w="1418" w:type="dxa"/>
            <w:vAlign w:val="center"/>
          </w:tcPr>
          <w:p w14:paraId="408C310B" w14:textId="632F2580" w:rsidR="000D0518" w:rsidRPr="0040557F" w:rsidRDefault="000D0518" w:rsidP="009A4AEF">
            <w:pPr>
              <w:jc w:val="center"/>
            </w:pPr>
          </w:p>
        </w:tc>
        <w:tc>
          <w:tcPr>
            <w:tcW w:w="4105" w:type="dxa"/>
          </w:tcPr>
          <w:p w14:paraId="44F3B964" w14:textId="77777777" w:rsidR="000D0518" w:rsidRPr="0040557F" w:rsidRDefault="000D0518" w:rsidP="009A4AEF">
            <w:pPr>
              <w:jc w:val="center"/>
            </w:pPr>
          </w:p>
        </w:tc>
      </w:tr>
      <w:tr w:rsidR="000D0518" w14:paraId="102260FA" w14:textId="551C0253" w:rsidTr="00524594">
        <w:trPr>
          <w:trHeight w:val="794"/>
        </w:trPr>
        <w:tc>
          <w:tcPr>
            <w:tcW w:w="1099" w:type="dxa"/>
            <w:shd w:val="clear" w:color="auto" w:fill="F2DBDB" w:themeFill="accent2" w:themeFillTint="33"/>
            <w:vAlign w:val="center"/>
          </w:tcPr>
          <w:p w14:paraId="554AEB3D" w14:textId="77777777" w:rsidR="000D0518" w:rsidRDefault="000D0518" w:rsidP="009A4AEF">
            <w:pPr>
              <w:pStyle w:val="Default"/>
              <w:jc w:val="center"/>
              <w:rPr>
                <w:b/>
                <w:bCs/>
                <w:sz w:val="23"/>
                <w:szCs w:val="23"/>
              </w:rPr>
            </w:pPr>
            <w:r>
              <w:rPr>
                <w:b/>
                <w:bCs/>
                <w:sz w:val="23"/>
                <w:szCs w:val="23"/>
              </w:rPr>
              <w:t>5</w:t>
            </w:r>
          </w:p>
        </w:tc>
        <w:tc>
          <w:tcPr>
            <w:tcW w:w="2440" w:type="dxa"/>
            <w:shd w:val="clear" w:color="auto" w:fill="F2DBDB" w:themeFill="accent2" w:themeFillTint="33"/>
            <w:vAlign w:val="center"/>
          </w:tcPr>
          <w:p w14:paraId="362F65D7" w14:textId="686840C0" w:rsidR="000D0518" w:rsidRPr="00870D0E" w:rsidRDefault="000D0518" w:rsidP="009A4AEF">
            <w:pPr>
              <w:rPr>
                <w:b/>
                <w:bCs/>
                <w:i/>
                <w:iCs/>
              </w:rPr>
            </w:pPr>
            <w:r w:rsidRPr="00870D0E">
              <w:rPr>
                <w:b/>
                <w:bCs/>
                <w:i/>
                <w:iCs/>
              </w:rPr>
              <w:t xml:space="preserve">Praksis 2. person </w:t>
            </w:r>
          </w:p>
        </w:tc>
        <w:tc>
          <w:tcPr>
            <w:tcW w:w="1418" w:type="dxa"/>
            <w:vAlign w:val="center"/>
          </w:tcPr>
          <w:p w14:paraId="5362CB69" w14:textId="22BE8DA6" w:rsidR="000D0518" w:rsidRPr="0040557F" w:rsidRDefault="000D0518" w:rsidP="009A4AEF">
            <w:pPr>
              <w:jc w:val="center"/>
            </w:pPr>
          </w:p>
        </w:tc>
        <w:tc>
          <w:tcPr>
            <w:tcW w:w="4105" w:type="dxa"/>
          </w:tcPr>
          <w:p w14:paraId="2E92118E" w14:textId="77777777" w:rsidR="000D0518" w:rsidRPr="0040557F" w:rsidRDefault="000D0518" w:rsidP="009A4AEF">
            <w:pPr>
              <w:jc w:val="center"/>
            </w:pPr>
          </w:p>
        </w:tc>
      </w:tr>
      <w:tr w:rsidR="000D0518" w14:paraId="7E93AF78" w14:textId="34B8418A" w:rsidTr="00524594">
        <w:trPr>
          <w:trHeight w:val="794"/>
        </w:trPr>
        <w:tc>
          <w:tcPr>
            <w:tcW w:w="1099" w:type="dxa"/>
            <w:vAlign w:val="center"/>
          </w:tcPr>
          <w:p w14:paraId="11EF0488" w14:textId="77777777" w:rsidR="000D0518" w:rsidRPr="0040557F" w:rsidRDefault="000D0518" w:rsidP="009A4AEF">
            <w:pPr>
              <w:pStyle w:val="Default"/>
              <w:jc w:val="center"/>
              <w:rPr>
                <w:b/>
                <w:bCs/>
                <w:sz w:val="23"/>
                <w:szCs w:val="23"/>
              </w:rPr>
            </w:pPr>
            <w:r>
              <w:rPr>
                <w:b/>
                <w:bCs/>
                <w:sz w:val="23"/>
                <w:szCs w:val="23"/>
              </w:rPr>
              <w:t>6</w:t>
            </w:r>
          </w:p>
        </w:tc>
        <w:tc>
          <w:tcPr>
            <w:tcW w:w="2440" w:type="dxa"/>
            <w:vAlign w:val="center"/>
          </w:tcPr>
          <w:p w14:paraId="198D813E" w14:textId="400446D4" w:rsidR="000D0518" w:rsidRPr="00870D0E" w:rsidRDefault="000D0518" w:rsidP="009A4AEF">
            <w:pPr>
              <w:rPr>
                <w:b/>
                <w:bCs/>
                <w:i/>
                <w:iCs/>
              </w:rPr>
            </w:pPr>
            <w:r w:rsidRPr="00870D0E">
              <w:rPr>
                <w:b/>
                <w:bCs/>
                <w:i/>
                <w:iCs/>
              </w:rPr>
              <w:t xml:space="preserve">Fordypning teori </w:t>
            </w:r>
          </w:p>
        </w:tc>
        <w:tc>
          <w:tcPr>
            <w:tcW w:w="1418" w:type="dxa"/>
            <w:vAlign w:val="center"/>
          </w:tcPr>
          <w:p w14:paraId="64A3E4F6" w14:textId="034CCD3C" w:rsidR="000D0518" w:rsidRPr="0040557F" w:rsidRDefault="000D0518" w:rsidP="009A4AEF">
            <w:pPr>
              <w:jc w:val="center"/>
            </w:pPr>
          </w:p>
        </w:tc>
        <w:tc>
          <w:tcPr>
            <w:tcW w:w="4105" w:type="dxa"/>
          </w:tcPr>
          <w:p w14:paraId="1BB71384" w14:textId="77777777" w:rsidR="000D0518" w:rsidRPr="0040557F" w:rsidRDefault="000D0518" w:rsidP="009A4AEF">
            <w:pPr>
              <w:jc w:val="center"/>
            </w:pPr>
          </w:p>
        </w:tc>
      </w:tr>
      <w:tr w:rsidR="000D0518" w14:paraId="318F6156" w14:textId="59747443" w:rsidTr="00524594">
        <w:trPr>
          <w:trHeight w:val="794"/>
        </w:trPr>
        <w:tc>
          <w:tcPr>
            <w:tcW w:w="1099" w:type="dxa"/>
            <w:shd w:val="clear" w:color="auto" w:fill="F2DBDB" w:themeFill="accent2" w:themeFillTint="33"/>
            <w:vAlign w:val="center"/>
          </w:tcPr>
          <w:p w14:paraId="02BF8356" w14:textId="77777777" w:rsidR="000D0518" w:rsidRPr="0040557F" w:rsidRDefault="000D0518" w:rsidP="009A4AEF">
            <w:pPr>
              <w:pStyle w:val="Default"/>
              <w:jc w:val="center"/>
              <w:rPr>
                <w:b/>
                <w:bCs/>
                <w:sz w:val="23"/>
                <w:szCs w:val="23"/>
              </w:rPr>
            </w:pPr>
            <w:r>
              <w:rPr>
                <w:b/>
                <w:bCs/>
                <w:sz w:val="23"/>
                <w:szCs w:val="23"/>
              </w:rPr>
              <w:t>7</w:t>
            </w:r>
          </w:p>
        </w:tc>
        <w:tc>
          <w:tcPr>
            <w:tcW w:w="2440" w:type="dxa"/>
            <w:shd w:val="clear" w:color="auto" w:fill="F2DBDB" w:themeFill="accent2" w:themeFillTint="33"/>
            <w:vAlign w:val="center"/>
          </w:tcPr>
          <w:p w14:paraId="081E2DB9" w14:textId="7F1E1698" w:rsidR="000D0518" w:rsidRPr="00870D0E" w:rsidRDefault="000D0518" w:rsidP="009A4AEF">
            <w:pPr>
              <w:rPr>
                <w:b/>
                <w:bCs/>
                <w:i/>
                <w:iCs/>
              </w:rPr>
            </w:pPr>
            <w:r w:rsidRPr="00870D0E">
              <w:rPr>
                <w:b/>
                <w:bCs/>
                <w:i/>
                <w:iCs/>
              </w:rPr>
              <w:t>Praksis Leder for elsikkerhet</w:t>
            </w:r>
          </w:p>
        </w:tc>
        <w:tc>
          <w:tcPr>
            <w:tcW w:w="1418" w:type="dxa"/>
            <w:vAlign w:val="center"/>
          </w:tcPr>
          <w:p w14:paraId="08CCBD86" w14:textId="346A258E" w:rsidR="000D0518" w:rsidRPr="0040557F" w:rsidRDefault="000D0518" w:rsidP="009A4AEF">
            <w:pPr>
              <w:jc w:val="center"/>
            </w:pPr>
          </w:p>
        </w:tc>
        <w:tc>
          <w:tcPr>
            <w:tcW w:w="4105" w:type="dxa"/>
          </w:tcPr>
          <w:p w14:paraId="639D08DA" w14:textId="77777777" w:rsidR="000D0518" w:rsidRPr="0040557F" w:rsidRDefault="000D0518" w:rsidP="009A4AEF">
            <w:pPr>
              <w:jc w:val="center"/>
            </w:pPr>
          </w:p>
        </w:tc>
      </w:tr>
      <w:tr w:rsidR="000D0518" w14:paraId="7C59F7CF" w14:textId="1A697D39" w:rsidTr="00524594">
        <w:trPr>
          <w:trHeight w:val="794"/>
        </w:trPr>
        <w:tc>
          <w:tcPr>
            <w:tcW w:w="1099" w:type="dxa"/>
            <w:vAlign w:val="center"/>
          </w:tcPr>
          <w:p w14:paraId="6495FC81" w14:textId="77777777" w:rsidR="000D0518" w:rsidRPr="0040557F" w:rsidRDefault="000D0518" w:rsidP="009A4AEF">
            <w:pPr>
              <w:pStyle w:val="Default"/>
              <w:jc w:val="center"/>
              <w:rPr>
                <w:b/>
                <w:bCs/>
                <w:sz w:val="23"/>
                <w:szCs w:val="23"/>
              </w:rPr>
            </w:pPr>
            <w:r>
              <w:rPr>
                <w:b/>
                <w:bCs/>
                <w:sz w:val="23"/>
                <w:szCs w:val="23"/>
              </w:rPr>
              <w:t>8</w:t>
            </w:r>
          </w:p>
        </w:tc>
        <w:tc>
          <w:tcPr>
            <w:tcW w:w="2440" w:type="dxa"/>
            <w:vAlign w:val="center"/>
          </w:tcPr>
          <w:p w14:paraId="6904D91F" w14:textId="55104E3C" w:rsidR="000D0518" w:rsidRPr="00870D0E" w:rsidRDefault="000D0518" w:rsidP="009A4AEF">
            <w:pPr>
              <w:rPr>
                <w:b/>
                <w:bCs/>
                <w:i/>
                <w:iCs/>
              </w:rPr>
            </w:pPr>
            <w:r w:rsidRPr="00870D0E">
              <w:rPr>
                <w:b/>
                <w:bCs/>
                <w:i/>
                <w:iCs/>
              </w:rPr>
              <w:t xml:space="preserve">Sertifiseringseksamen </w:t>
            </w:r>
          </w:p>
        </w:tc>
        <w:tc>
          <w:tcPr>
            <w:tcW w:w="1418" w:type="dxa"/>
            <w:vAlign w:val="center"/>
          </w:tcPr>
          <w:p w14:paraId="7A0A688E" w14:textId="672F7940" w:rsidR="000D0518" w:rsidRPr="0040557F" w:rsidRDefault="000D0518" w:rsidP="009A4AEF">
            <w:pPr>
              <w:jc w:val="center"/>
            </w:pPr>
          </w:p>
        </w:tc>
        <w:tc>
          <w:tcPr>
            <w:tcW w:w="4105" w:type="dxa"/>
          </w:tcPr>
          <w:p w14:paraId="5BF5A801" w14:textId="77777777" w:rsidR="000D0518" w:rsidRPr="0040557F" w:rsidRDefault="000D0518" w:rsidP="009A4AEF">
            <w:pPr>
              <w:jc w:val="center"/>
            </w:pPr>
          </w:p>
        </w:tc>
      </w:tr>
    </w:tbl>
    <w:p w14:paraId="2E3B3355" w14:textId="302D15ED" w:rsidR="000D0518" w:rsidRDefault="000D0518" w:rsidP="00052CE3"/>
    <w:p w14:paraId="4CAEFAF7" w14:textId="6FDEB5B6" w:rsidR="000D0518" w:rsidRDefault="000D0518" w:rsidP="00052CE3"/>
    <w:p w14:paraId="35A41715" w14:textId="150E5B7C" w:rsidR="00272F46" w:rsidRPr="00272F46" w:rsidRDefault="00A22C74" w:rsidP="008138B1">
      <w:r w:rsidRPr="00A03EB1">
        <w:rPr>
          <w:b/>
          <w:bCs/>
        </w:rPr>
        <w:t>Husk å lagre dette dokumentet med versjon nummer i he</w:t>
      </w:r>
      <w:r w:rsidR="002D3C1C">
        <w:rPr>
          <w:b/>
          <w:bCs/>
        </w:rPr>
        <w:t xml:space="preserve">nhold til siste </w:t>
      </w:r>
      <w:r w:rsidR="00870D0E">
        <w:rPr>
          <w:b/>
          <w:bCs/>
        </w:rPr>
        <w:t xml:space="preserve">modul nummer </w:t>
      </w:r>
      <w:r w:rsidRPr="00A03EB1">
        <w:rPr>
          <w:b/>
          <w:bCs/>
        </w:rPr>
        <w:t xml:space="preserve">som blir digitalt signert.  </w:t>
      </w:r>
    </w:p>
    <w:p w14:paraId="73164EDA" w14:textId="77777777" w:rsidR="00272F46" w:rsidRPr="00272F46" w:rsidRDefault="00272F46" w:rsidP="00272F46"/>
    <w:p w14:paraId="39DBF350" w14:textId="77777777" w:rsidR="00272F46" w:rsidRPr="00272F46" w:rsidRDefault="00272F46" w:rsidP="00272F46"/>
    <w:p w14:paraId="4612101D" w14:textId="77777777" w:rsidR="00272F46" w:rsidRPr="00272F46" w:rsidRDefault="00272F46" w:rsidP="00272F46"/>
    <w:p w14:paraId="3E011063" w14:textId="77777777" w:rsidR="00272F46" w:rsidRPr="00052CE3" w:rsidRDefault="00272F46" w:rsidP="00052CE3"/>
    <w:sectPr w:rsidR="00272F46" w:rsidRPr="00052CE3" w:rsidSect="008138B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276" w:left="1417" w:header="708" w:footer="308" w:gutter="0"/>
      <w:pgBorders w:display="firstPage" w:offsetFrom="page">
        <w:top w:val="tornPaperBlack" w:sz="31" w:space="24" w:color="E36C0A" w:themeColor="accent6" w:themeShade="BF"/>
        <w:left w:val="tornPaperBlack" w:sz="31" w:space="24" w:color="E36C0A" w:themeColor="accent6" w:themeShade="BF"/>
        <w:bottom w:val="tornPaperBlack" w:sz="31" w:space="24" w:color="E36C0A" w:themeColor="accent6" w:themeShade="BF"/>
        <w:right w:val="tornPaperBlack" w:sz="31" w:space="24" w:color="E36C0A" w:themeColor="accent6" w:themeShade="BF"/>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8DF5" w14:textId="77777777" w:rsidR="00BD7BBE" w:rsidRDefault="00BD7BBE" w:rsidP="00F77818">
      <w:r>
        <w:separator/>
      </w:r>
    </w:p>
  </w:endnote>
  <w:endnote w:type="continuationSeparator" w:id="0">
    <w:p w14:paraId="0D5E8D50" w14:textId="77777777" w:rsidR="00BD7BBE" w:rsidRDefault="00BD7BBE" w:rsidP="00F77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DFKK C+ Gotham">
    <w:altName w:val="Gotham"/>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59F66" w14:textId="77777777" w:rsidR="00870D0E" w:rsidRDefault="00870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0"/>
      <w:gridCol w:w="1712"/>
    </w:tblGrid>
    <w:tr w:rsidR="00F77818" w14:paraId="2EE84B25" w14:textId="77777777" w:rsidTr="002F70D1">
      <w:tc>
        <w:tcPr>
          <w:tcW w:w="7479" w:type="dxa"/>
          <w:vAlign w:val="center"/>
        </w:tcPr>
        <w:p w14:paraId="73B1E05B" w14:textId="77777777" w:rsidR="00F77818" w:rsidRPr="008138B1" w:rsidRDefault="008138B1" w:rsidP="008138B1">
          <w:r w:rsidRPr="008138B1">
            <w:t>Praksisbok for opplæring til leder elsikkerhet</w:t>
          </w:r>
        </w:p>
      </w:tc>
      <w:tc>
        <w:tcPr>
          <w:tcW w:w="1733" w:type="dxa"/>
          <w:vAlign w:val="center"/>
        </w:tcPr>
        <w:p w14:paraId="09F8F554" w14:textId="77777777" w:rsidR="00F77818" w:rsidRDefault="002F70D1" w:rsidP="002F70D1">
          <w:pPr>
            <w:pStyle w:val="Footer"/>
            <w:jc w:val="right"/>
          </w:pPr>
          <w:r>
            <w:t xml:space="preserve">Side </w:t>
          </w:r>
          <w:r>
            <w:rPr>
              <w:b/>
            </w:rPr>
            <w:fldChar w:fldCharType="begin"/>
          </w:r>
          <w:r>
            <w:rPr>
              <w:b/>
            </w:rPr>
            <w:instrText>PAGE  \* Arabic  \* MERGEFORMAT</w:instrText>
          </w:r>
          <w:r>
            <w:rPr>
              <w:b/>
            </w:rPr>
            <w:fldChar w:fldCharType="separate"/>
          </w:r>
          <w:r w:rsidR="00914AC8">
            <w:rPr>
              <w:b/>
              <w:noProof/>
            </w:rPr>
            <w:t>13</w:t>
          </w:r>
          <w:r>
            <w:rPr>
              <w:b/>
            </w:rPr>
            <w:fldChar w:fldCharType="end"/>
          </w:r>
          <w:r>
            <w:t xml:space="preserve"> av </w:t>
          </w:r>
          <w:r>
            <w:rPr>
              <w:b/>
            </w:rPr>
            <w:fldChar w:fldCharType="begin"/>
          </w:r>
          <w:r>
            <w:rPr>
              <w:b/>
            </w:rPr>
            <w:instrText>NUMPAGES  \* Arabic  \* MERGEFORMAT</w:instrText>
          </w:r>
          <w:r>
            <w:rPr>
              <w:b/>
            </w:rPr>
            <w:fldChar w:fldCharType="separate"/>
          </w:r>
          <w:r w:rsidR="00914AC8">
            <w:rPr>
              <w:b/>
              <w:noProof/>
            </w:rPr>
            <w:t>13</w:t>
          </w:r>
          <w:r>
            <w:rPr>
              <w:b/>
            </w:rPr>
            <w:fldChar w:fldCharType="end"/>
          </w:r>
        </w:p>
      </w:tc>
    </w:tr>
  </w:tbl>
  <w:p w14:paraId="209783B0" w14:textId="77777777" w:rsidR="00F77818" w:rsidRDefault="00F77818" w:rsidP="002F7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C2F7" w14:textId="77777777" w:rsidR="001560AE" w:rsidRPr="000F6885" w:rsidRDefault="00EB3BF5" w:rsidP="001560AE">
    <w:pPr>
      <w:rPr>
        <w:rStyle w:val="A0"/>
        <w:color w:val="F79646" w:themeColor="accent6"/>
        <w:sz w:val="44"/>
        <w:szCs w:val="42"/>
      </w:rPr>
    </w:pPr>
    <w:r>
      <w:rPr>
        <w:noProof/>
        <w:lang w:eastAsia="nb-NO"/>
      </w:rPr>
      <w:drawing>
        <wp:inline distT="0" distB="0" distL="0" distR="0" wp14:anchorId="2379F7B4" wp14:editId="19206D90">
          <wp:extent cx="1809750" cy="295275"/>
          <wp:effectExtent l="0" t="0" r="0" b="9525"/>
          <wp:docPr id="6" name="Bilde 6" descr="Et bilde som inneholder objekt&#10;&#10;Beskrivelse som er generert med svært høy viss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nenor.png"/>
                  <pic:cNvPicPr/>
                </pic:nvPicPr>
                <pic:blipFill>
                  <a:blip r:embed="rId1">
                    <a:extLst>
                      <a:ext uri="{28A0092B-C50C-407E-A947-70E740481C1C}">
                        <a14:useLocalDpi xmlns:a14="http://schemas.microsoft.com/office/drawing/2010/main" val="0"/>
                      </a:ext>
                    </a:extLst>
                  </a:blip>
                  <a:stretch>
                    <a:fillRect/>
                  </a:stretch>
                </pic:blipFill>
                <pic:spPr>
                  <a:xfrm>
                    <a:off x="0" y="0"/>
                    <a:ext cx="1809750" cy="295275"/>
                  </a:xfrm>
                  <a:prstGeom prst="rect">
                    <a:avLst/>
                  </a:prstGeom>
                </pic:spPr>
              </pic:pic>
            </a:graphicData>
          </a:graphic>
        </wp:inline>
      </w:drawing>
    </w:r>
    <w:r w:rsidR="001560AE">
      <w:rPr>
        <w:noProof/>
        <w:lang w:eastAsia="nb-NO"/>
      </w:rPr>
      <w:drawing>
        <wp:anchor distT="0" distB="0" distL="114300" distR="114300" simplePos="0" relativeHeight="251661312" behindDoc="0" locked="0" layoutInCell="1" allowOverlap="1" wp14:anchorId="0C17F77F" wp14:editId="0E7E6FDF">
          <wp:simplePos x="0" y="0"/>
          <wp:positionH relativeFrom="column">
            <wp:posOffset>4772660</wp:posOffset>
          </wp:positionH>
          <wp:positionV relativeFrom="paragraph">
            <wp:posOffset>-130810</wp:posOffset>
          </wp:positionV>
          <wp:extent cx="1057421" cy="360000"/>
          <wp:effectExtent l="0" t="0" r="0" b="254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057421" cy="360000"/>
                  </a:xfrm>
                  <a:prstGeom prst="rect">
                    <a:avLst/>
                  </a:prstGeom>
                </pic:spPr>
              </pic:pic>
            </a:graphicData>
          </a:graphic>
          <wp14:sizeRelH relativeFrom="page">
            <wp14:pctWidth>0</wp14:pctWidth>
          </wp14:sizeRelH>
          <wp14:sizeRelV relativeFrom="page">
            <wp14:pctHeight>0</wp14:pctHeight>
          </wp14:sizeRelV>
        </wp:anchor>
      </w:drawing>
    </w:r>
    <w:r w:rsidR="001560AE" w:rsidRPr="00272F46">
      <w:t xml:space="preserve"> </w:t>
    </w:r>
    <w:r w:rsidR="001560AE">
      <w:rPr>
        <w:color w:val="F79646" w:themeColor="accent6"/>
        <w:sz w:val="32"/>
        <w:szCs w:val="32"/>
      </w:rPr>
      <w:t xml:space="preserve">   </w:t>
    </w:r>
  </w:p>
  <w:p w14:paraId="1E2768F5" w14:textId="77777777" w:rsidR="001560AE" w:rsidRDefault="00156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8AFE5" w14:textId="77777777" w:rsidR="00BD7BBE" w:rsidRDefault="00BD7BBE" w:rsidP="00F77818">
      <w:r>
        <w:separator/>
      </w:r>
    </w:p>
  </w:footnote>
  <w:footnote w:type="continuationSeparator" w:id="0">
    <w:p w14:paraId="007A9EA5" w14:textId="77777777" w:rsidR="00BD7BBE" w:rsidRDefault="00BD7BBE" w:rsidP="00F77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2538" w14:textId="77777777" w:rsidR="00870D0E" w:rsidRDefault="00870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A44B" w14:textId="6E85B5C4" w:rsidR="00F77818" w:rsidRPr="000F6885" w:rsidRDefault="00EB3BF5" w:rsidP="00870D0E">
    <w:pPr>
      <w:jc w:val="both"/>
      <w:rPr>
        <w:rStyle w:val="A0"/>
        <w:color w:val="F79646" w:themeColor="accent6"/>
        <w:sz w:val="44"/>
        <w:szCs w:val="42"/>
      </w:rPr>
    </w:pPr>
    <w:r>
      <w:rPr>
        <w:noProof/>
        <w:lang w:eastAsia="nb-NO"/>
      </w:rPr>
      <w:drawing>
        <wp:inline distT="0" distB="0" distL="0" distR="0" wp14:anchorId="1A211A63" wp14:editId="5593544C">
          <wp:extent cx="1388853" cy="226602"/>
          <wp:effectExtent l="0" t="0" r="1905" b="2540"/>
          <wp:docPr id="8" name="Bilde 8" descr="Et bilde som inneholder objekt&#10;&#10;Beskrivelse som er generert med svært høy viss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nenor.png"/>
                  <pic:cNvPicPr/>
                </pic:nvPicPr>
                <pic:blipFill>
                  <a:blip r:embed="rId1">
                    <a:extLst>
                      <a:ext uri="{28A0092B-C50C-407E-A947-70E740481C1C}">
                        <a14:useLocalDpi xmlns:a14="http://schemas.microsoft.com/office/drawing/2010/main" val="0"/>
                      </a:ext>
                    </a:extLst>
                  </a:blip>
                  <a:stretch>
                    <a:fillRect/>
                  </a:stretch>
                </pic:blipFill>
                <pic:spPr>
                  <a:xfrm>
                    <a:off x="0" y="0"/>
                    <a:ext cx="1388853" cy="226602"/>
                  </a:xfrm>
                  <a:prstGeom prst="rect">
                    <a:avLst/>
                  </a:prstGeom>
                </pic:spPr>
              </pic:pic>
            </a:graphicData>
          </a:graphic>
        </wp:inline>
      </w:drawing>
    </w:r>
    <w:r w:rsidR="00272F46" w:rsidRPr="00272F46">
      <w:t xml:space="preserve"> </w:t>
    </w:r>
    <w:r w:rsidR="00272F46">
      <w:rPr>
        <w:color w:val="F79646" w:themeColor="accent6"/>
        <w:sz w:val="32"/>
        <w:szCs w:val="32"/>
      </w:rPr>
      <w:t xml:space="preserve">  </w:t>
    </w:r>
    <w:r w:rsidR="00870D0E">
      <w:rPr>
        <w:color w:val="F79646" w:themeColor="accent6"/>
        <w:sz w:val="32"/>
        <w:szCs w:val="32"/>
      </w:rPr>
      <w:t xml:space="preserve">                                                                </w:t>
    </w:r>
    <w:r w:rsidR="00272F46">
      <w:rPr>
        <w:color w:val="F79646" w:themeColor="accent6"/>
        <w:sz w:val="32"/>
        <w:szCs w:val="32"/>
      </w:rPr>
      <w:t xml:space="preserve"> </w:t>
    </w:r>
    <w:r w:rsidR="00870D0E">
      <w:rPr>
        <w:noProof/>
        <w:lang w:eastAsia="nb-NO"/>
      </w:rPr>
      <w:drawing>
        <wp:inline distT="0" distB="0" distL="0" distR="0" wp14:anchorId="18140FA6" wp14:editId="54A91684">
          <wp:extent cx="906008" cy="308451"/>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21653" cy="31377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76FB" w14:textId="77777777" w:rsidR="00870D0E" w:rsidRDefault="00870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E2D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0A80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B2445F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18C90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6C4C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B0BC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10C1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2CC1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B05E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B5A6A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C02DA"/>
    <w:multiLevelType w:val="multilevel"/>
    <w:tmpl w:val="2E9C7C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74C1339"/>
    <w:multiLevelType w:val="hybridMultilevel"/>
    <w:tmpl w:val="2FDA34F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AB90BF1"/>
    <w:multiLevelType w:val="hybridMultilevel"/>
    <w:tmpl w:val="4942D06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5632FA6"/>
    <w:multiLevelType w:val="multilevel"/>
    <w:tmpl w:val="438E100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1F634EB3"/>
    <w:multiLevelType w:val="hybridMultilevel"/>
    <w:tmpl w:val="4F8AECA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9FA6542"/>
    <w:multiLevelType w:val="hybridMultilevel"/>
    <w:tmpl w:val="2FDA34F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E074A1E"/>
    <w:multiLevelType w:val="multilevel"/>
    <w:tmpl w:val="04140025"/>
    <w:styleLink w:val="Stil1"/>
    <w:lvl w:ilvl="0">
      <w:start w:val="3"/>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E2F445A"/>
    <w:multiLevelType w:val="multilevel"/>
    <w:tmpl w:val="FCECB60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5730436"/>
    <w:multiLevelType w:val="hybridMultilevel"/>
    <w:tmpl w:val="802EE7B2"/>
    <w:lvl w:ilvl="0" w:tplc="04140001">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19" w15:restartNumberingAfterBreak="0">
    <w:nsid w:val="48CB51D5"/>
    <w:multiLevelType w:val="multilevel"/>
    <w:tmpl w:val="04140025"/>
    <w:numStyleLink w:val="Stil1"/>
  </w:abstractNum>
  <w:abstractNum w:abstractNumId="20" w15:restartNumberingAfterBreak="0">
    <w:nsid w:val="4CA46DA3"/>
    <w:multiLevelType w:val="hybridMultilevel"/>
    <w:tmpl w:val="CBB2E57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67684A7D"/>
    <w:multiLevelType w:val="hybridMultilevel"/>
    <w:tmpl w:val="4F8AECA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68E450B1"/>
    <w:multiLevelType w:val="hybridMultilevel"/>
    <w:tmpl w:val="2FDA34F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7B9A1F86"/>
    <w:multiLevelType w:val="hybridMultilevel"/>
    <w:tmpl w:val="2AF0C19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7C312C2F"/>
    <w:multiLevelType w:val="hybridMultilevel"/>
    <w:tmpl w:val="4F8AECA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7E5D7B7E"/>
    <w:multiLevelType w:val="multilevel"/>
    <w:tmpl w:val="E900390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138798131">
    <w:abstractNumId w:val="18"/>
  </w:num>
  <w:num w:numId="2" w16cid:durableId="1125543549">
    <w:abstractNumId w:val="8"/>
  </w:num>
  <w:num w:numId="3" w16cid:durableId="1090008173">
    <w:abstractNumId w:val="3"/>
  </w:num>
  <w:num w:numId="4" w16cid:durableId="1409034944">
    <w:abstractNumId w:val="2"/>
  </w:num>
  <w:num w:numId="5" w16cid:durableId="2143422124">
    <w:abstractNumId w:val="1"/>
  </w:num>
  <w:num w:numId="6" w16cid:durableId="384454241">
    <w:abstractNumId w:val="0"/>
  </w:num>
  <w:num w:numId="7" w16cid:durableId="721682822">
    <w:abstractNumId w:val="9"/>
  </w:num>
  <w:num w:numId="8" w16cid:durableId="136344167">
    <w:abstractNumId w:val="7"/>
  </w:num>
  <w:num w:numId="9" w16cid:durableId="688797884">
    <w:abstractNumId w:val="6"/>
  </w:num>
  <w:num w:numId="10" w16cid:durableId="1060782742">
    <w:abstractNumId w:val="5"/>
  </w:num>
  <w:num w:numId="11" w16cid:durableId="661591213">
    <w:abstractNumId w:val="4"/>
  </w:num>
  <w:num w:numId="12" w16cid:durableId="673991797">
    <w:abstractNumId w:val="21"/>
  </w:num>
  <w:num w:numId="13" w16cid:durableId="1365593004">
    <w:abstractNumId w:val="20"/>
  </w:num>
  <w:num w:numId="14" w16cid:durableId="1899002927">
    <w:abstractNumId w:val="23"/>
  </w:num>
  <w:num w:numId="15" w16cid:durableId="422454770">
    <w:abstractNumId w:val="24"/>
  </w:num>
  <w:num w:numId="16" w16cid:durableId="1136676989">
    <w:abstractNumId w:val="14"/>
  </w:num>
  <w:num w:numId="17" w16cid:durableId="1882404036">
    <w:abstractNumId w:val="15"/>
  </w:num>
  <w:num w:numId="18" w16cid:durableId="1050419249">
    <w:abstractNumId w:val="22"/>
  </w:num>
  <w:num w:numId="19" w16cid:durableId="2053847783">
    <w:abstractNumId w:val="11"/>
  </w:num>
  <w:num w:numId="20" w16cid:durableId="9770380">
    <w:abstractNumId w:val="19"/>
  </w:num>
  <w:num w:numId="21" w16cid:durableId="1118456076">
    <w:abstractNumId w:val="16"/>
  </w:num>
  <w:num w:numId="22" w16cid:durableId="972490261">
    <w:abstractNumId w:val="25"/>
  </w:num>
  <w:num w:numId="23" w16cid:durableId="877354635">
    <w:abstractNumId w:val="12"/>
  </w:num>
  <w:num w:numId="24" w16cid:durableId="2129934407">
    <w:abstractNumId w:val="13"/>
  </w:num>
  <w:num w:numId="25" w16cid:durableId="1459107011">
    <w:abstractNumId w:val="10"/>
  </w:num>
  <w:num w:numId="26" w16cid:durableId="1763186117">
    <w:abstractNumId w:val="17"/>
  </w:num>
  <w:num w:numId="27" w16cid:durableId="640305061">
    <w:abstractNumId w:val="19"/>
  </w:num>
  <w:num w:numId="28" w16cid:durableId="398677767">
    <w:abstractNumId w:val="19"/>
  </w:num>
  <w:num w:numId="29" w16cid:durableId="502470497">
    <w:abstractNumId w:val="19"/>
  </w:num>
  <w:num w:numId="30" w16cid:durableId="1518618101">
    <w:abstractNumId w:val="19"/>
  </w:num>
  <w:num w:numId="31" w16cid:durableId="489103455">
    <w:abstractNumId w:val="19"/>
  </w:num>
  <w:num w:numId="32" w16cid:durableId="685642126">
    <w:abstractNumId w:val="19"/>
  </w:num>
  <w:num w:numId="33" w16cid:durableId="1883252489">
    <w:abstractNumId w:val="19"/>
  </w:num>
  <w:num w:numId="34" w16cid:durableId="173496777">
    <w:abstractNumId w:val="19"/>
  </w:num>
  <w:num w:numId="35" w16cid:durableId="13326389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7190f354-de5e-4460-b17c-161b60a869ed"/>
  </w:docVars>
  <w:rsids>
    <w:rsidRoot w:val="00E2374A"/>
    <w:rsid w:val="0004106F"/>
    <w:rsid w:val="00052CE3"/>
    <w:rsid w:val="00075975"/>
    <w:rsid w:val="000C3514"/>
    <w:rsid w:val="000D0518"/>
    <w:rsid w:val="000D398F"/>
    <w:rsid w:val="000E5797"/>
    <w:rsid w:val="000F6885"/>
    <w:rsid w:val="0010206D"/>
    <w:rsid w:val="00133D07"/>
    <w:rsid w:val="001560AE"/>
    <w:rsid w:val="0025496B"/>
    <w:rsid w:val="00272F46"/>
    <w:rsid w:val="002D3C1C"/>
    <w:rsid w:val="002F557C"/>
    <w:rsid w:val="002F70D1"/>
    <w:rsid w:val="003A7BD9"/>
    <w:rsid w:val="003E2DC7"/>
    <w:rsid w:val="004008F3"/>
    <w:rsid w:val="0040557F"/>
    <w:rsid w:val="004B6642"/>
    <w:rsid w:val="004C6C81"/>
    <w:rsid w:val="00524594"/>
    <w:rsid w:val="0053779C"/>
    <w:rsid w:val="00573D61"/>
    <w:rsid w:val="005D584F"/>
    <w:rsid w:val="005F6E81"/>
    <w:rsid w:val="0062386B"/>
    <w:rsid w:val="00635E1B"/>
    <w:rsid w:val="00787A29"/>
    <w:rsid w:val="007F4848"/>
    <w:rsid w:val="008138B1"/>
    <w:rsid w:val="00816899"/>
    <w:rsid w:val="00823B76"/>
    <w:rsid w:val="00831190"/>
    <w:rsid w:val="00870D0E"/>
    <w:rsid w:val="00914AC8"/>
    <w:rsid w:val="0092665A"/>
    <w:rsid w:val="009C318D"/>
    <w:rsid w:val="00A03EB1"/>
    <w:rsid w:val="00A0596A"/>
    <w:rsid w:val="00A20A41"/>
    <w:rsid w:val="00A22C74"/>
    <w:rsid w:val="00A2771E"/>
    <w:rsid w:val="00A766CE"/>
    <w:rsid w:val="00B0717B"/>
    <w:rsid w:val="00BD7BBE"/>
    <w:rsid w:val="00C079C2"/>
    <w:rsid w:val="00C2289B"/>
    <w:rsid w:val="00CA2009"/>
    <w:rsid w:val="00CB43A7"/>
    <w:rsid w:val="00CC6BF2"/>
    <w:rsid w:val="00D30BC0"/>
    <w:rsid w:val="00E2374A"/>
    <w:rsid w:val="00E763EC"/>
    <w:rsid w:val="00EB3BF5"/>
    <w:rsid w:val="00ED540A"/>
    <w:rsid w:val="00F25117"/>
    <w:rsid w:val="00F77818"/>
    <w:rsid w:val="00FF6A4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35CFB"/>
  <w15:docId w15:val="{BA6410EC-E6B7-4E2C-8912-8988F20F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0D1"/>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CC6B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3BF5"/>
    <w:pPr>
      <w:keepNext/>
      <w:keepLines/>
      <w:numPr>
        <w:ilvl w:val="1"/>
        <w:numId w:val="20"/>
      </w:num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C6B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C6BF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C6BF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C6BF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6BF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6BF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6BF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3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E2374A"/>
    <w:pPr>
      <w:autoSpaceDE w:val="0"/>
      <w:autoSpaceDN w:val="0"/>
      <w:adjustRightInd w:val="0"/>
      <w:spacing w:line="421" w:lineRule="atLeast"/>
    </w:pPr>
    <w:rPr>
      <w:rFonts w:ascii="ZDFKK C+ Gotham" w:hAnsi="ZDFKK C+ Gotham"/>
      <w:szCs w:val="24"/>
    </w:rPr>
  </w:style>
  <w:style w:type="paragraph" w:customStyle="1" w:styleId="Pa6">
    <w:name w:val="Pa6"/>
    <w:basedOn w:val="Normal"/>
    <w:next w:val="Normal"/>
    <w:uiPriority w:val="99"/>
    <w:rsid w:val="00E2374A"/>
    <w:pPr>
      <w:autoSpaceDE w:val="0"/>
      <w:autoSpaceDN w:val="0"/>
      <w:adjustRightInd w:val="0"/>
      <w:spacing w:line="221" w:lineRule="atLeast"/>
    </w:pPr>
    <w:rPr>
      <w:rFonts w:ascii="ZDFKK C+ Gotham" w:hAnsi="ZDFKK C+ Gotham"/>
      <w:szCs w:val="24"/>
    </w:rPr>
  </w:style>
  <w:style w:type="paragraph" w:customStyle="1" w:styleId="Pa5">
    <w:name w:val="Pa5"/>
    <w:basedOn w:val="Normal"/>
    <w:next w:val="Normal"/>
    <w:uiPriority w:val="99"/>
    <w:rsid w:val="00E2374A"/>
    <w:pPr>
      <w:autoSpaceDE w:val="0"/>
      <w:autoSpaceDN w:val="0"/>
      <w:adjustRightInd w:val="0"/>
      <w:spacing w:line="171" w:lineRule="atLeast"/>
    </w:pPr>
    <w:rPr>
      <w:rFonts w:ascii="ZDFKK C+ Gotham" w:hAnsi="ZDFKK C+ Gotham"/>
      <w:szCs w:val="24"/>
    </w:rPr>
  </w:style>
  <w:style w:type="paragraph" w:styleId="ListParagraph">
    <w:name w:val="List Paragraph"/>
    <w:basedOn w:val="Normal"/>
    <w:uiPriority w:val="34"/>
    <w:qFormat/>
    <w:rsid w:val="00F77818"/>
    <w:pPr>
      <w:ind w:left="720"/>
      <w:contextualSpacing/>
    </w:pPr>
  </w:style>
  <w:style w:type="paragraph" w:customStyle="1" w:styleId="Pa0">
    <w:name w:val="Pa0"/>
    <w:basedOn w:val="Normal"/>
    <w:next w:val="Normal"/>
    <w:uiPriority w:val="99"/>
    <w:rsid w:val="00F77818"/>
    <w:pPr>
      <w:autoSpaceDE w:val="0"/>
      <w:autoSpaceDN w:val="0"/>
      <w:adjustRightInd w:val="0"/>
      <w:spacing w:line="241" w:lineRule="atLeast"/>
    </w:pPr>
    <w:rPr>
      <w:rFonts w:ascii="ZDFKK C+ Gotham" w:hAnsi="ZDFKK C+ Gotham"/>
      <w:szCs w:val="24"/>
    </w:rPr>
  </w:style>
  <w:style w:type="character" w:customStyle="1" w:styleId="A1">
    <w:name w:val="A1"/>
    <w:uiPriority w:val="99"/>
    <w:rsid w:val="00F77818"/>
    <w:rPr>
      <w:rFonts w:cs="ZDFKK C+ Gotham"/>
      <w:color w:val="F47928"/>
      <w:sz w:val="50"/>
      <w:szCs w:val="50"/>
    </w:rPr>
  </w:style>
  <w:style w:type="paragraph" w:styleId="Header">
    <w:name w:val="header"/>
    <w:basedOn w:val="Normal"/>
    <w:link w:val="HeaderChar"/>
    <w:uiPriority w:val="99"/>
    <w:unhideWhenUsed/>
    <w:rsid w:val="00F77818"/>
    <w:pPr>
      <w:tabs>
        <w:tab w:val="center" w:pos="4536"/>
        <w:tab w:val="right" w:pos="9072"/>
      </w:tabs>
    </w:pPr>
  </w:style>
  <w:style w:type="character" w:customStyle="1" w:styleId="HeaderChar">
    <w:name w:val="Header Char"/>
    <w:basedOn w:val="DefaultParagraphFont"/>
    <w:link w:val="Header"/>
    <w:uiPriority w:val="99"/>
    <w:rsid w:val="00F77818"/>
  </w:style>
  <w:style w:type="paragraph" w:styleId="Footer">
    <w:name w:val="footer"/>
    <w:basedOn w:val="Normal"/>
    <w:link w:val="FooterChar"/>
    <w:uiPriority w:val="99"/>
    <w:unhideWhenUsed/>
    <w:rsid w:val="00F77818"/>
    <w:pPr>
      <w:tabs>
        <w:tab w:val="center" w:pos="4536"/>
        <w:tab w:val="right" w:pos="9072"/>
      </w:tabs>
    </w:pPr>
  </w:style>
  <w:style w:type="character" w:customStyle="1" w:styleId="FooterChar">
    <w:name w:val="Footer Char"/>
    <w:basedOn w:val="DefaultParagraphFont"/>
    <w:link w:val="Footer"/>
    <w:uiPriority w:val="99"/>
    <w:rsid w:val="00F77818"/>
  </w:style>
  <w:style w:type="character" w:customStyle="1" w:styleId="A0">
    <w:name w:val="A0"/>
    <w:uiPriority w:val="99"/>
    <w:rsid w:val="00F77818"/>
    <w:rPr>
      <w:rFonts w:cs="ZDFKK C+ Gotham"/>
      <w:color w:val="F47928"/>
      <w:sz w:val="38"/>
      <w:szCs w:val="38"/>
    </w:rPr>
  </w:style>
  <w:style w:type="paragraph" w:styleId="EnvelopeReturn">
    <w:name w:val="envelope return"/>
    <w:basedOn w:val="Normal"/>
    <w:uiPriority w:val="99"/>
    <w:semiHidden/>
    <w:unhideWhenUsed/>
    <w:rsid w:val="00CC6BF2"/>
    <w:rPr>
      <w:rFonts w:asciiTheme="majorHAnsi" w:eastAsiaTheme="majorEastAsia" w:hAnsiTheme="majorHAnsi" w:cstheme="majorBidi"/>
      <w:sz w:val="20"/>
      <w:szCs w:val="20"/>
    </w:rPr>
  </w:style>
  <w:style w:type="paragraph" w:styleId="Bibliography">
    <w:name w:val="Bibliography"/>
    <w:basedOn w:val="Normal"/>
    <w:next w:val="Normal"/>
    <w:uiPriority w:val="37"/>
    <w:semiHidden/>
    <w:unhideWhenUsed/>
    <w:rsid w:val="00CC6BF2"/>
  </w:style>
  <w:style w:type="paragraph" w:styleId="Caption">
    <w:name w:val="caption"/>
    <w:basedOn w:val="Normal"/>
    <w:next w:val="Normal"/>
    <w:uiPriority w:val="35"/>
    <w:semiHidden/>
    <w:unhideWhenUsed/>
    <w:qFormat/>
    <w:rsid w:val="00CC6BF2"/>
    <w:pPr>
      <w:spacing w:after="200"/>
    </w:pPr>
    <w:rPr>
      <w:b/>
      <w:bCs/>
      <w:color w:val="4F81BD" w:themeColor="accent1"/>
      <w:sz w:val="18"/>
      <w:szCs w:val="18"/>
    </w:rPr>
  </w:style>
  <w:style w:type="paragraph" w:styleId="BlockText">
    <w:name w:val="Block Text"/>
    <w:basedOn w:val="Normal"/>
    <w:uiPriority w:val="99"/>
    <w:semiHidden/>
    <w:unhideWhenUsed/>
    <w:rsid w:val="00CC6BF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alloonText">
    <w:name w:val="Balloon Text"/>
    <w:basedOn w:val="Normal"/>
    <w:link w:val="BalloonTextChar"/>
    <w:uiPriority w:val="99"/>
    <w:semiHidden/>
    <w:unhideWhenUsed/>
    <w:rsid w:val="00CC6BF2"/>
    <w:rPr>
      <w:rFonts w:ascii="Tahoma" w:hAnsi="Tahoma" w:cs="Tahoma"/>
      <w:sz w:val="16"/>
      <w:szCs w:val="16"/>
    </w:rPr>
  </w:style>
  <w:style w:type="character" w:customStyle="1" w:styleId="BalloonTextChar">
    <w:name w:val="Balloon Text Char"/>
    <w:basedOn w:val="DefaultParagraphFont"/>
    <w:link w:val="BalloonText"/>
    <w:uiPriority w:val="99"/>
    <w:semiHidden/>
    <w:rsid w:val="00CC6BF2"/>
    <w:rPr>
      <w:rFonts w:ascii="Tahoma" w:hAnsi="Tahoma" w:cs="Tahoma"/>
      <w:sz w:val="16"/>
      <w:szCs w:val="16"/>
    </w:rPr>
  </w:style>
  <w:style w:type="paragraph" w:styleId="BodyText">
    <w:name w:val="Body Text"/>
    <w:basedOn w:val="Normal"/>
    <w:link w:val="BodyTextChar"/>
    <w:uiPriority w:val="99"/>
    <w:semiHidden/>
    <w:unhideWhenUsed/>
    <w:rsid w:val="00CC6BF2"/>
    <w:pPr>
      <w:spacing w:after="120"/>
    </w:pPr>
  </w:style>
  <w:style w:type="character" w:customStyle="1" w:styleId="BodyTextChar">
    <w:name w:val="Body Text Char"/>
    <w:basedOn w:val="DefaultParagraphFont"/>
    <w:link w:val="BodyText"/>
    <w:uiPriority w:val="99"/>
    <w:semiHidden/>
    <w:rsid w:val="00CC6BF2"/>
    <w:rPr>
      <w:rFonts w:ascii="Times New Roman" w:hAnsi="Times New Roman"/>
      <w:sz w:val="24"/>
    </w:rPr>
  </w:style>
  <w:style w:type="paragraph" w:styleId="BodyTextFirstIndent">
    <w:name w:val="Body Text First Indent"/>
    <w:basedOn w:val="BodyText"/>
    <w:link w:val="BodyTextFirstIndentChar"/>
    <w:uiPriority w:val="99"/>
    <w:semiHidden/>
    <w:unhideWhenUsed/>
    <w:rsid w:val="00CC6BF2"/>
    <w:pPr>
      <w:spacing w:after="0"/>
      <w:ind w:firstLine="360"/>
    </w:pPr>
  </w:style>
  <w:style w:type="character" w:customStyle="1" w:styleId="BodyTextFirstIndentChar">
    <w:name w:val="Body Text First Indent Char"/>
    <w:basedOn w:val="BodyTextChar"/>
    <w:link w:val="BodyTextFirstIndent"/>
    <w:uiPriority w:val="99"/>
    <w:semiHidden/>
    <w:rsid w:val="00CC6BF2"/>
    <w:rPr>
      <w:rFonts w:ascii="Times New Roman" w:hAnsi="Times New Roman"/>
      <w:sz w:val="24"/>
    </w:rPr>
  </w:style>
  <w:style w:type="paragraph" w:styleId="BodyTextIndent">
    <w:name w:val="Body Text Indent"/>
    <w:basedOn w:val="Normal"/>
    <w:link w:val="BodyTextIndentChar"/>
    <w:uiPriority w:val="99"/>
    <w:semiHidden/>
    <w:unhideWhenUsed/>
    <w:rsid w:val="00CC6BF2"/>
    <w:pPr>
      <w:spacing w:after="120"/>
      <w:ind w:left="283"/>
    </w:pPr>
  </w:style>
  <w:style w:type="character" w:customStyle="1" w:styleId="BodyTextIndentChar">
    <w:name w:val="Body Text Indent Char"/>
    <w:basedOn w:val="DefaultParagraphFont"/>
    <w:link w:val="BodyTextIndent"/>
    <w:uiPriority w:val="99"/>
    <w:semiHidden/>
    <w:rsid w:val="00CC6BF2"/>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CC6BF2"/>
    <w:pPr>
      <w:spacing w:after="0"/>
      <w:ind w:left="360" w:firstLine="360"/>
    </w:pPr>
  </w:style>
  <w:style w:type="character" w:customStyle="1" w:styleId="BodyTextFirstIndent2Char">
    <w:name w:val="Body Text First Indent 2 Char"/>
    <w:basedOn w:val="BodyTextIndentChar"/>
    <w:link w:val="BodyTextFirstIndent2"/>
    <w:uiPriority w:val="99"/>
    <w:semiHidden/>
    <w:rsid w:val="00CC6BF2"/>
    <w:rPr>
      <w:rFonts w:ascii="Times New Roman" w:hAnsi="Times New Roman"/>
      <w:sz w:val="24"/>
    </w:rPr>
  </w:style>
  <w:style w:type="paragraph" w:styleId="BodyText2">
    <w:name w:val="Body Text 2"/>
    <w:basedOn w:val="Normal"/>
    <w:link w:val="BodyText2Char"/>
    <w:uiPriority w:val="99"/>
    <w:semiHidden/>
    <w:unhideWhenUsed/>
    <w:rsid w:val="00CC6BF2"/>
    <w:pPr>
      <w:spacing w:after="120" w:line="480" w:lineRule="auto"/>
    </w:pPr>
  </w:style>
  <w:style w:type="character" w:customStyle="1" w:styleId="BodyText2Char">
    <w:name w:val="Body Text 2 Char"/>
    <w:basedOn w:val="DefaultParagraphFont"/>
    <w:link w:val="BodyText2"/>
    <w:uiPriority w:val="99"/>
    <w:semiHidden/>
    <w:rsid w:val="00CC6BF2"/>
    <w:rPr>
      <w:rFonts w:ascii="Times New Roman" w:hAnsi="Times New Roman"/>
      <w:sz w:val="24"/>
    </w:rPr>
  </w:style>
  <w:style w:type="paragraph" w:styleId="BodyText3">
    <w:name w:val="Body Text 3"/>
    <w:basedOn w:val="Normal"/>
    <w:link w:val="BodyText3Char"/>
    <w:uiPriority w:val="99"/>
    <w:semiHidden/>
    <w:unhideWhenUsed/>
    <w:rsid w:val="00CC6BF2"/>
    <w:pPr>
      <w:spacing w:after="120"/>
    </w:pPr>
    <w:rPr>
      <w:sz w:val="16"/>
      <w:szCs w:val="16"/>
    </w:rPr>
  </w:style>
  <w:style w:type="character" w:customStyle="1" w:styleId="BodyText3Char">
    <w:name w:val="Body Text 3 Char"/>
    <w:basedOn w:val="DefaultParagraphFont"/>
    <w:link w:val="BodyText3"/>
    <w:uiPriority w:val="99"/>
    <w:semiHidden/>
    <w:rsid w:val="00CC6BF2"/>
    <w:rPr>
      <w:rFonts w:ascii="Times New Roman" w:hAnsi="Times New Roman"/>
      <w:sz w:val="16"/>
      <w:szCs w:val="16"/>
    </w:rPr>
  </w:style>
  <w:style w:type="paragraph" w:styleId="BodyTextIndent2">
    <w:name w:val="Body Text Indent 2"/>
    <w:basedOn w:val="Normal"/>
    <w:link w:val="BodyTextIndent2Char"/>
    <w:uiPriority w:val="99"/>
    <w:semiHidden/>
    <w:unhideWhenUsed/>
    <w:rsid w:val="00CC6BF2"/>
    <w:pPr>
      <w:spacing w:after="120" w:line="480" w:lineRule="auto"/>
      <w:ind w:left="283"/>
    </w:pPr>
  </w:style>
  <w:style w:type="character" w:customStyle="1" w:styleId="BodyTextIndent2Char">
    <w:name w:val="Body Text Indent 2 Char"/>
    <w:basedOn w:val="DefaultParagraphFont"/>
    <w:link w:val="BodyTextIndent2"/>
    <w:uiPriority w:val="99"/>
    <w:semiHidden/>
    <w:rsid w:val="00CC6BF2"/>
    <w:rPr>
      <w:rFonts w:ascii="Times New Roman" w:hAnsi="Times New Roman"/>
      <w:sz w:val="24"/>
    </w:rPr>
  </w:style>
  <w:style w:type="paragraph" w:styleId="BodyTextIndent3">
    <w:name w:val="Body Text Indent 3"/>
    <w:basedOn w:val="Normal"/>
    <w:link w:val="BodyTextIndent3Char"/>
    <w:uiPriority w:val="99"/>
    <w:semiHidden/>
    <w:unhideWhenUsed/>
    <w:rsid w:val="00CC6BF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C6BF2"/>
    <w:rPr>
      <w:rFonts w:ascii="Times New Roman" w:hAnsi="Times New Roman"/>
      <w:sz w:val="16"/>
      <w:szCs w:val="16"/>
    </w:rPr>
  </w:style>
  <w:style w:type="paragraph" w:styleId="Date">
    <w:name w:val="Date"/>
    <w:basedOn w:val="Normal"/>
    <w:next w:val="Normal"/>
    <w:link w:val="DateChar"/>
    <w:uiPriority w:val="99"/>
    <w:semiHidden/>
    <w:unhideWhenUsed/>
    <w:rsid w:val="00CC6BF2"/>
  </w:style>
  <w:style w:type="character" w:customStyle="1" w:styleId="DateChar">
    <w:name w:val="Date Char"/>
    <w:basedOn w:val="DefaultParagraphFont"/>
    <w:link w:val="Date"/>
    <w:uiPriority w:val="99"/>
    <w:semiHidden/>
    <w:rsid w:val="00CC6BF2"/>
    <w:rPr>
      <w:rFonts w:ascii="Times New Roman" w:hAnsi="Times New Roman"/>
      <w:sz w:val="24"/>
    </w:rPr>
  </w:style>
  <w:style w:type="paragraph" w:styleId="DocumentMap">
    <w:name w:val="Document Map"/>
    <w:basedOn w:val="Normal"/>
    <w:link w:val="DocumentMapChar"/>
    <w:uiPriority w:val="99"/>
    <w:semiHidden/>
    <w:unhideWhenUsed/>
    <w:rsid w:val="00CC6BF2"/>
    <w:rPr>
      <w:rFonts w:ascii="Tahoma" w:hAnsi="Tahoma" w:cs="Tahoma"/>
      <w:sz w:val="16"/>
      <w:szCs w:val="16"/>
    </w:rPr>
  </w:style>
  <w:style w:type="character" w:customStyle="1" w:styleId="DocumentMapChar">
    <w:name w:val="Document Map Char"/>
    <w:basedOn w:val="DefaultParagraphFont"/>
    <w:link w:val="DocumentMap"/>
    <w:uiPriority w:val="99"/>
    <w:semiHidden/>
    <w:rsid w:val="00CC6BF2"/>
    <w:rPr>
      <w:rFonts w:ascii="Tahoma" w:hAnsi="Tahoma" w:cs="Tahoma"/>
      <w:sz w:val="16"/>
      <w:szCs w:val="16"/>
    </w:rPr>
  </w:style>
  <w:style w:type="paragraph" w:styleId="E-mailSignature">
    <w:name w:val="E-mail Signature"/>
    <w:basedOn w:val="Normal"/>
    <w:link w:val="E-mailSignatureChar"/>
    <w:uiPriority w:val="99"/>
    <w:semiHidden/>
    <w:unhideWhenUsed/>
    <w:rsid w:val="00CC6BF2"/>
  </w:style>
  <w:style w:type="character" w:customStyle="1" w:styleId="E-mailSignatureChar">
    <w:name w:val="E-mail Signature Char"/>
    <w:basedOn w:val="DefaultParagraphFont"/>
    <w:link w:val="E-mailSignature"/>
    <w:uiPriority w:val="99"/>
    <w:semiHidden/>
    <w:rsid w:val="00CC6BF2"/>
    <w:rPr>
      <w:rFonts w:ascii="Times New Roman" w:hAnsi="Times New Roman"/>
      <w:sz w:val="24"/>
    </w:rPr>
  </w:style>
  <w:style w:type="paragraph" w:styleId="TableofFigures">
    <w:name w:val="table of figures"/>
    <w:basedOn w:val="Normal"/>
    <w:next w:val="Normal"/>
    <w:uiPriority w:val="99"/>
    <w:semiHidden/>
    <w:unhideWhenUsed/>
    <w:rsid w:val="00CC6BF2"/>
  </w:style>
  <w:style w:type="paragraph" w:styleId="FootnoteText">
    <w:name w:val="footnote text"/>
    <w:basedOn w:val="Normal"/>
    <w:link w:val="FootnoteTextChar"/>
    <w:uiPriority w:val="99"/>
    <w:semiHidden/>
    <w:unhideWhenUsed/>
    <w:rsid w:val="00CC6BF2"/>
    <w:rPr>
      <w:sz w:val="20"/>
      <w:szCs w:val="20"/>
    </w:rPr>
  </w:style>
  <w:style w:type="character" w:customStyle="1" w:styleId="FootnoteTextChar">
    <w:name w:val="Footnote Text Char"/>
    <w:basedOn w:val="DefaultParagraphFont"/>
    <w:link w:val="FootnoteText"/>
    <w:uiPriority w:val="99"/>
    <w:semiHidden/>
    <w:rsid w:val="00CC6BF2"/>
    <w:rPr>
      <w:rFonts w:ascii="Times New Roman" w:hAnsi="Times New Roman"/>
      <w:sz w:val="20"/>
      <w:szCs w:val="20"/>
    </w:rPr>
  </w:style>
  <w:style w:type="paragraph" w:styleId="Closing">
    <w:name w:val="Closing"/>
    <w:basedOn w:val="Normal"/>
    <w:link w:val="ClosingChar"/>
    <w:uiPriority w:val="99"/>
    <w:semiHidden/>
    <w:unhideWhenUsed/>
    <w:rsid w:val="00CC6BF2"/>
    <w:pPr>
      <w:ind w:left="4252"/>
    </w:pPr>
  </w:style>
  <w:style w:type="character" w:customStyle="1" w:styleId="ClosingChar">
    <w:name w:val="Closing Char"/>
    <w:basedOn w:val="DefaultParagraphFont"/>
    <w:link w:val="Closing"/>
    <w:uiPriority w:val="99"/>
    <w:semiHidden/>
    <w:rsid w:val="00CC6BF2"/>
    <w:rPr>
      <w:rFonts w:ascii="Times New Roman" w:hAnsi="Times New Roman"/>
      <w:sz w:val="24"/>
    </w:rPr>
  </w:style>
  <w:style w:type="paragraph" w:styleId="HTMLAddress">
    <w:name w:val="HTML Address"/>
    <w:basedOn w:val="Normal"/>
    <w:link w:val="HTMLAddressChar"/>
    <w:uiPriority w:val="99"/>
    <w:semiHidden/>
    <w:unhideWhenUsed/>
    <w:rsid w:val="00CC6BF2"/>
    <w:rPr>
      <w:i/>
      <w:iCs/>
    </w:rPr>
  </w:style>
  <w:style w:type="character" w:customStyle="1" w:styleId="HTMLAddressChar">
    <w:name w:val="HTML Address Char"/>
    <w:basedOn w:val="DefaultParagraphFont"/>
    <w:link w:val="HTMLAddress"/>
    <w:uiPriority w:val="99"/>
    <w:semiHidden/>
    <w:rsid w:val="00CC6BF2"/>
    <w:rPr>
      <w:rFonts w:ascii="Times New Roman" w:hAnsi="Times New Roman"/>
      <w:i/>
      <w:iCs/>
      <w:sz w:val="24"/>
    </w:rPr>
  </w:style>
  <w:style w:type="paragraph" w:styleId="HTMLPreformatted">
    <w:name w:val="HTML Preformatted"/>
    <w:basedOn w:val="Normal"/>
    <w:link w:val="HTMLPreformattedChar"/>
    <w:uiPriority w:val="99"/>
    <w:semiHidden/>
    <w:unhideWhenUsed/>
    <w:rsid w:val="00CC6BF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C6BF2"/>
    <w:rPr>
      <w:rFonts w:ascii="Consolas" w:hAnsi="Consolas" w:cs="Consolas"/>
      <w:sz w:val="20"/>
      <w:szCs w:val="20"/>
    </w:rPr>
  </w:style>
  <w:style w:type="paragraph" w:styleId="Index1">
    <w:name w:val="index 1"/>
    <w:basedOn w:val="Normal"/>
    <w:next w:val="Normal"/>
    <w:autoRedefine/>
    <w:uiPriority w:val="99"/>
    <w:semiHidden/>
    <w:unhideWhenUsed/>
    <w:rsid w:val="00CC6BF2"/>
    <w:pPr>
      <w:ind w:left="240" w:hanging="240"/>
    </w:pPr>
  </w:style>
  <w:style w:type="paragraph" w:styleId="Index2">
    <w:name w:val="index 2"/>
    <w:basedOn w:val="Normal"/>
    <w:next w:val="Normal"/>
    <w:autoRedefine/>
    <w:uiPriority w:val="99"/>
    <w:semiHidden/>
    <w:unhideWhenUsed/>
    <w:rsid w:val="00CC6BF2"/>
    <w:pPr>
      <w:ind w:left="480" w:hanging="240"/>
    </w:pPr>
  </w:style>
  <w:style w:type="paragraph" w:styleId="Index3">
    <w:name w:val="index 3"/>
    <w:basedOn w:val="Normal"/>
    <w:next w:val="Normal"/>
    <w:autoRedefine/>
    <w:uiPriority w:val="99"/>
    <w:semiHidden/>
    <w:unhideWhenUsed/>
    <w:rsid w:val="00CC6BF2"/>
    <w:pPr>
      <w:ind w:left="720" w:hanging="240"/>
    </w:pPr>
  </w:style>
  <w:style w:type="paragraph" w:styleId="Index4">
    <w:name w:val="index 4"/>
    <w:basedOn w:val="Normal"/>
    <w:next w:val="Normal"/>
    <w:autoRedefine/>
    <w:uiPriority w:val="99"/>
    <w:semiHidden/>
    <w:unhideWhenUsed/>
    <w:rsid w:val="00CC6BF2"/>
    <w:pPr>
      <w:ind w:left="960" w:hanging="240"/>
    </w:pPr>
  </w:style>
  <w:style w:type="paragraph" w:styleId="Index5">
    <w:name w:val="index 5"/>
    <w:basedOn w:val="Normal"/>
    <w:next w:val="Normal"/>
    <w:autoRedefine/>
    <w:uiPriority w:val="99"/>
    <w:semiHidden/>
    <w:unhideWhenUsed/>
    <w:rsid w:val="00CC6BF2"/>
    <w:pPr>
      <w:ind w:left="1200" w:hanging="240"/>
    </w:pPr>
  </w:style>
  <w:style w:type="paragraph" w:styleId="Index6">
    <w:name w:val="index 6"/>
    <w:basedOn w:val="Normal"/>
    <w:next w:val="Normal"/>
    <w:autoRedefine/>
    <w:uiPriority w:val="99"/>
    <w:semiHidden/>
    <w:unhideWhenUsed/>
    <w:rsid w:val="00CC6BF2"/>
    <w:pPr>
      <w:ind w:left="1440" w:hanging="240"/>
    </w:pPr>
  </w:style>
  <w:style w:type="paragraph" w:styleId="Index7">
    <w:name w:val="index 7"/>
    <w:basedOn w:val="Normal"/>
    <w:next w:val="Normal"/>
    <w:autoRedefine/>
    <w:uiPriority w:val="99"/>
    <w:semiHidden/>
    <w:unhideWhenUsed/>
    <w:rsid w:val="00CC6BF2"/>
    <w:pPr>
      <w:ind w:left="1680" w:hanging="240"/>
    </w:pPr>
  </w:style>
  <w:style w:type="paragraph" w:styleId="Index8">
    <w:name w:val="index 8"/>
    <w:basedOn w:val="Normal"/>
    <w:next w:val="Normal"/>
    <w:autoRedefine/>
    <w:uiPriority w:val="99"/>
    <w:semiHidden/>
    <w:unhideWhenUsed/>
    <w:rsid w:val="00CC6BF2"/>
    <w:pPr>
      <w:ind w:left="1920" w:hanging="240"/>
    </w:pPr>
  </w:style>
  <w:style w:type="paragraph" w:styleId="Index9">
    <w:name w:val="index 9"/>
    <w:basedOn w:val="Normal"/>
    <w:next w:val="Normal"/>
    <w:autoRedefine/>
    <w:uiPriority w:val="99"/>
    <w:semiHidden/>
    <w:unhideWhenUsed/>
    <w:rsid w:val="00CC6BF2"/>
    <w:pPr>
      <w:ind w:left="2160" w:hanging="240"/>
    </w:pPr>
  </w:style>
  <w:style w:type="paragraph" w:styleId="NoSpacing">
    <w:name w:val="No Spacing"/>
    <w:uiPriority w:val="1"/>
    <w:qFormat/>
    <w:rsid w:val="00CC6BF2"/>
    <w:pPr>
      <w:spacing w:after="0" w:line="240" w:lineRule="auto"/>
    </w:pPr>
    <w:rPr>
      <w:rFonts w:ascii="Times New Roman" w:hAnsi="Times New Roman"/>
      <w:sz w:val="24"/>
    </w:rPr>
  </w:style>
  <w:style w:type="paragraph" w:styleId="TOC1">
    <w:name w:val="toc 1"/>
    <w:basedOn w:val="Normal"/>
    <w:next w:val="Normal"/>
    <w:autoRedefine/>
    <w:uiPriority w:val="39"/>
    <w:semiHidden/>
    <w:unhideWhenUsed/>
    <w:rsid w:val="00CC6BF2"/>
    <w:pPr>
      <w:spacing w:after="100"/>
    </w:pPr>
  </w:style>
  <w:style w:type="paragraph" w:styleId="TOC2">
    <w:name w:val="toc 2"/>
    <w:basedOn w:val="Normal"/>
    <w:next w:val="Normal"/>
    <w:autoRedefine/>
    <w:uiPriority w:val="39"/>
    <w:semiHidden/>
    <w:unhideWhenUsed/>
    <w:rsid w:val="00CC6BF2"/>
    <w:pPr>
      <w:spacing w:after="100"/>
      <w:ind w:left="240"/>
    </w:pPr>
  </w:style>
  <w:style w:type="paragraph" w:styleId="TOC3">
    <w:name w:val="toc 3"/>
    <w:basedOn w:val="Normal"/>
    <w:next w:val="Normal"/>
    <w:autoRedefine/>
    <w:uiPriority w:val="39"/>
    <w:semiHidden/>
    <w:unhideWhenUsed/>
    <w:rsid w:val="00CC6BF2"/>
    <w:pPr>
      <w:spacing w:after="100"/>
      <w:ind w:left="480"/>
    </w:pPr>
  </w:style>
  <w:style w:type="paragraph" w:styleId="TOC4">
    <w:name w:val="toc 4"/>
    <w:basedOn w:val="Normal"/>
    <w:next w:val="Normal"/>
    <w:autoRedefine/>
    <w:uiPriority w:val="39"/>
    <w:semiHidden/>
    <w:unhideWhenUsed/>
    <w:rsid w:val="00CC6BF2"/>
    <w:pPr>
      <w:spacing w:after="100"/>
      <w:ind w:left="720"/>
    </w:pPr>
  </w:style>
  <w:style w:type="paragraph" w:styleId="TOC5">
    <w:name w:val="toc 5"/>
    <w:basedOn w:val="Normal"/>
    <w:next w:val="Normal"/>
    <w:autoRedefine/>
    <w:uiPriority w:val="39"/>
    <w:semiHidden/>
    <w:unhideWhenUsed/>
    <w:rsid w:val="00CC6BF2"/>
    <w:pPr>
      <w:spacing w:after="100"/>
      <w:ind w:left="960"/>
    </w:pPr>
  </w:style>
  <w:style w:type="paragraph" w:styleId="TOC6">
    <w:name w:val="toc 6"/>
    <w:basedOn w:val="Normal"/>
    <w:next w:val="Normal"/>
    <w:autoRedefine/>
    <w:uiPriority w:val="39"/>
    <w:semiHidden/>
    <w:unhideWhenUsed/>
    <w:rsid w:val="00CC6BF2"/>
    <w:pPr>
      <w:spacing w:after="100"/>
      <w:ind w:left="1200"/>
    </w:pPr>
  </w:style>
  <w:style w:type="paragraph" w:styleId="TOC7">
    <w:name w:val="toc 7"/>
    <w:basedOn w:val="Normal"/>
    <w:next w:val="Normal"/>
    <w:autoRedefine/>
    <w:uiPriority w:val="39"/>
    <w:semiHidden/>
    <w:unhideWhenUsed/>
    <w:rsid w:val="00CC6BF2"/>
    <w:pPr>
      <w:spacing w:after="100"/>
      <w:ind w:left="1440"/>
    </w:pPr>
  </w:style>
  <w:style w:type="paragraph" w:styleId="TOC8">
    <w:name w:val="toc 8"/>
    <w:basedOn w:val="Normal"/>
    <w:next w:val="Normal"/>
    <w:autoRedefine/>
    <w:uiPriority w:val="39"/>
    <w:semiHidden/>
    <w:unhideWhenUsed/>
    <w:rsid w:val="00CC6BF2"/>
    <w:pPr>
      <w:spacing w:after="100"/>
      <w:ind w:left="1680"/>
    </w:pPr>
  </w:style>
  <w:style w:type="paragraph" w:styleId="TOC9">
    <w:name w:val="toc 9"/>
    <w:basedOn w:val="Normal"/>
    <w:next w:val="Normal"/>
    <w:autoRedefine/>
    <w:uiPriority w:val="39"/>
    <w:semiHidden/>
    <w:unhideWhenUsed/>
    <w:rsid w:val="00CC6BF2"/>
    <w:pPr>
      <w:spacing w:after="100"/>
      <w:ind w:left="1920"/>
    </w:pPr>
  </w:style>
  <w:style w:type="paragraph" w:styleId="Salutation">
    <w:name w:val="Salutation"/>
    <w:basedOn w:val="Normal"/>
    <w:next w:val="Normal"/>
    <w:link w:val="SalutationChar"/>
    <w:uiPriority w:val="99"/>
    <w:semiHidden/>
    <w:unhideWhenUsed/>
    <w:rsid w:val="00CC6BF2"/>
  </w:style>
  <w:style w:type="character" w:customStyle="1" w:styleId="SalutationChar">
    <w:name w:val="Salutation Char"/>
    <w:basedOn w:val="DefaultParagraphFont"/>
    <w:link w:val="Salutation"/>
    <w:uiPriority w:val="99"/>
    <w:semiHidden/>
    <w:rsid w:val="00CC6BF2"/>
    <w:rPr>
      <w:rFonts w:ascii="Times New Roman" w:hAnsi="Times New Roman"/>
      <w:sz w:val="24"/>
    </w:rPr>
  </w:style>
  <w:style w:type="paragraph" w:styleId="TableofAuthorities">
    <w:name w:val="table of authorities"/>
    <w:basedOn w:val="Normal"/>
    <w:next w:val="Normal"/>
    <w:uiPriority w:val="99"/>
    <w:semiHidden/>
    <w:unhideWhenUsed/>
    <w:rsid w:val="00CC6BF2"/>
    <w:pPr>
      <w:ind w:left="240" w:hanging="240"/>
    </w:pPr>
  </w:style>
  <w:style w:type="paragraph" w:styleId="TOAHeading">
    <w:name w:val="toa heading"/>
    <w:basedOn w:val="Normal"/>
    <w:next w:val="Normal"/>
    <w:uiPriority w:val="99"/>
    <w:semiHidden/>
    <w:unhideWhenUsed/>
    <w:rsid w:val="00CC6BF2"/>
    <w:pPr>
      <w:spacing w:before="120"/>
    </w:pPr>
    <w:rPr>
      <w:rFonts w:asciiTheme="majorHAnsi" w:eastAsiaTheme="majorEastAsia" w:hAnsiTheme="majorHAnsi" w:cstheme="majorBidi"/>
      <w:b/>
      <w:bCs/>
      <w:szCs w:val="24"/>
    </w:rPr>
  </w:style>
  <w:style w:type="paragraph" w:styleId="CommentText">
    <w:name w:val="annotation text"/>
    <w:basedOn w:val="Normal"/>
    <w:link w:val="CommentTextChar"/>
    <w:uiPriority w:val="99"/>
    <w:semiHidden/>
    <w:unhideWhenUsed/>
    <w:rsid w:val="00CC6BF2"/>
    <w:rPr>
      <w:sz w:val="20"/>
      <w:szCs w:val="20"/>
    </w:rPr>
  </w:style>
  <w:style w:type="character" w:customStyle="1" w:styleId="CommentTextChar">
    <w:name w:val="Comment Text Char"/>
    <w:basedOn w:val="DefaultParagraphFont"/>
    <w:link w:val="CommentText"/>
    <w:uiPriority w:val="99"/>
    <w:semiHidden/>
    <w:rsid w:val="00CC6BF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C6BF2"/>
    <w:rPr>
      <w:b/>
      <w:bCs/>
    </w:rPr>
  </w:style>
  <w:style w:type="character" w:customStyle="1" w:styleId="CommentSubjectChar">
    <w:name w:val="Comment Subject Char"/>
    <w:basedOn w:val="CommentTextChar"/>
    <w:link w:val="CommentSubject"/>
    <w:uiPriority w:val="99"/>
    <w:semiHidden/>
    <w:rsid w:val="00CC6BF2"/>
    <w:rPr>
      <w:rFonts w:ascii="Times New Roman" w:hAnsi="Times New Roman"/>
      <w:b/>
      <w:bCs/>
      <w:sz w:val="20"/>
      <w:szCs w:val="20"/>
    </w:rPr>
  </w:style>
  <w:style w:type="paragraph" w:styleId="EnvelopeAddress">
    <w:name w:val="envelope address"/>
    <w:basedOn w:val="Normal"/>
    <w:uiPriority w:val="99"/>
    <w:semiHidden/>
    <w:unhideWhenUsed/>
    <w:rsid w:val="00CC6BF2"/>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List">
    <w:name w:val="List"/>
    <w:basedOn w:val="Normal"/>
    <w:uiPriority w:val="99"/>
    <w:semiHidden/>
    <w:unhideWhenUsed/>
    <w:rsid w:val="00CC6BF2"/>
    <w:pPr>
      <w:ind w:left="283" w:hanging="283"/>
      <w:contextualSpacing/>
    </w:pPr>
  </w:style>
  <w:style w:type="paragraph" w:styleId="ListContinue">
    <w:name w:val="List Continue"/>
    <w:basedOn w:val="Normal"/>
    <w:uiPriority w:val="99"/>
    <w:semiHidden/>
    <w:unhideWhenUsed/>
    <w:rsid w:val="00CC6BF2"/>
    <w:pPr>
      <w:spacing w:after="120"/>
      <w:ind w:left="283"/>
      <w:contextualSpacing/>
    </w:pPr>
  </w:style>
  <w:style w:type="paragraph" w:styleId="ListContinue2">
    <w:name w:val="List Continue 2"/>
    <w:basedOn w:val="Normal"/>
    <w:uiPriority w:val="99"/>
    <w:semiHidden/>
    <w:unhideWhenUsed/>
    <w:rsid w:val="00CC6BF2"/>
    <w:pPr>
      <w:spacing w:after="120"/>
      <w:ind w:left="566"/>
      <w:contextualSpacing/>
    </w:pPr>
  </w:style>
  <w:style w:type="paragraph" w:styleId="ListContinue3">
    <w:name w:val="List Continue 3"/>
    <w:basedOn w:val="Normal"/>
    <w:uiPriority w:val="99"/>
    <w:semiHidden/>
    <w:unhideWhenUsed/>
    <w:rsid w:val="00CC6BF2"/>
    <w:pPr>
      <w:spacing w:after="120"/>
      <w:ind w:left="849"/>
      <w:contextualSpacing/>
    </w:pPr>
  </w:style>
  <w:style w:type="paragraph" w:styleId="ListContinue4">
    <w:name w:val="List Continue 4"/>
    <w:basedOn w:val="Normal"/>
    <w:uiPriority w:val="99"/>
    <w:semiHidden/>
    <w:unhideWhenUsed/>
    <w:rsid w:val="00CC6BF2"/>
    <w:pPr>
      <w:spacing w:after="120"/>
      <w:ind w:left="1132"/>
      <w:contextualSpacing/>
    </w:pPr>
  </w:style>
  <w:style w:type="paragraph" w:styleId="ListContinue5">
    <w:name w:val="List Continue 5"/>
    <w:basedOn w:val="Normal"/>
    <w:uiPriority w:val="99"/>
    <w:semiHidden/>
    <w:unhideWhenUsed/>
    <w:rsid w:val="00CC6BF2"/>
    <w:pPr>
      <w:spacing w:after="120"/>
      <w:ind w:left="1415"/>
      <w:contextualSpacing/>
    </w:pPr>
  </w:style>
  <w:style w:type="paragraph" w:styleId="List2">
    <w:name w:val="List 2"/>
    <w:basedOn w:val="Normal"/>
    <w:uiPriority w:val="99"/>
    <w:semiHidden/>
    <w:unhideWhenUsed/>
    <w:rsid w:val="00CC6BF2"/>
    <w:pPr>
      <w:ind w:left="566" w:hanging="283"/>
      <w:contextualSpacing/>
    </w:pPr>
  </w:style>
  <w:style w:type="paragraph" w:styleId="List3">
    <w:name w:val="List 3"/>
    <w:basedOn w:val="Normal"/>
    <w:uiPriority w:val="99"/>
    <w:semiHidden/>
    <w:unhideWhenUsed/>
    <w:rsid w:val="00CC6BF2"/>
    <w:pPr>
      <w:ind w:left="849" w:hanging="283"/>
      <w:contextualSpacing/>
    </w:pPr>
  </w:style>
  <w:style w:type="paragraph" w:styleId="List4">
    <w:name w:val="List 4"/>
    <w:basedOn w:val="Normal"/>
    <w:uiPriority w:val="99"/>
    <w:semiHidden/>
    <w:unhideWhenUsed/>
    <w:rsid w:val="00CC6BF2"/>
    <w:pPr>
      <w:ind w:left="1132" w:hanging="283"/>
      <w:contextualSpacing/>
    </w:pPr>
  </w:style>
  <w:style w:type="paragraph" w:styleId="List5">
    <w:name w:val="List 5"/>
    <w:basedOn w:val="Normal"/>
    <w:uiPriority w:val="99"/>
    <w:semiHidden/>
    <w:unhideWhenUsed/>
    <w:rsid w:val="00CC6BF2"/>
    <w:pPr>
      <w:ind w:left="1415" w:hanging="283"/>
      <w:contextualSpacing/>
    </w:pPr>
  </w:style>
  <w:style w:type="paragraph" w:styleId="MacroText">
    <w:name w:val="macro"/>
    <w:link w:val="MacroTextChar"/>
    <w:uiPriority w:val="99"/>
    <w:semiHidden/>
    <w:unhideWhenUsed/>
    <w:rsid w:val="00CC6BF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CC6BF2"/>
    <w:rPr>
      <w:rFonts w:ascii="Consolas" w:hAnsi="Consolas" w:cs="Consolas"/>
      <w:sz w:val="20"/>
      <w:szCs w:val="20"/>
    </w:rPr>
  </w:style>
  <w:style w:type="paragraph" w:styleId="MessageHeader">
    <w:name w:val="Message Header"/>
    <w:basedOn w:val="Normal"/>
    <w:link w:val="MessageHeaderChar"/>
    <w:uiPriority w:val="99"/>
    <w:semiHidden/>
    <w:unhideWhenUsed/>
    <w:rsid w:val="00CC6BF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CC6BF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CC6BF2"/>
    <w:rPr>
      <w:rFonts w:cs="Times New Roman"/>
      <w:szCs w:val="24"/>
    </w:rPr>
  </w:style>
  <w:style w:type="paragraph" w:styleId="NoteHeading">
    <w:name w:val="Note Heading"/>
    <w:basedOn w:val="Normal"/>
    <w:next w:val="Normal"/>
    <w:link w:val="NoteHeadingChar"/>
    <w:uiPriority w:val="99"/>
    <w:semiHidden/>
    <w:unhideWhenUsed/>
    <w:rsid w:val="00CC6BF2"/>
  </w:style>
  <w:style w:type="character" w:customStyle="1" w:styleId="NoteHeadingChar">
    <w:name w:val="Note Heading Char"/>
    <w:basedOn w:val="DefaultParagraphFont"/>
    <w:link w:val="NoteHeading"/>
    <w:uiPriority w:val="99"/>
    <w:semiHidden/>
    <w:rsid w:val="00CC6BF2"/>
    <w:rPr>
      <w:rFonts w:ascii="Times New Roman" w:hAnsi="Times New Roman"/>
      <w:sz w:val="24"/>
    </w:rPr>
  </w:style>
  <w:style w:type="paragraph" w:styleId="ListNumber">
    <w:name w:val="List Number"/>
    <w:basedOn w:val="Normal"/>
    <w:uiPriority w:val="99"/>
    <w:semiHidden/>
    <w:unhideWhenUsed/>
    <w:rsid w:val="00CC6BF2"/>
    <w:pPr>
      <w:numPr>
        <w:numId w:val="2"/>
      </w:numPr>
      <w:contextualSpacing/>
    </w:pPr>
  </w:style>
  <w:style w:type="paragraph" w:styleId="ListNumber2">
    <w:name w:val="List Number 2"/>
    <w:basedOn w:val="Normal"/>
    <w:uiPriority w:val="99"/>
    <w:semiHidden/>
    <w:unhideWhenUsed/>
    <w:rsid w:val="00CC6BF2"/>
    <w:pPr>
      <w:numPr>
        <w:numId w:val="3"/>
      </w:numPr>
      <w:contextualSpacing/>
    </w:pPr>
  </w:style>
  <w:style w:type="paragraph" w:styleId="ListNumber3">
    <w:name w:val="List Number 3"/>
    <w:basedOn w:val="Normal"/>
    <w:uiPriority w:val="99"/>
    <w:semiHidden/>
    <w:unhideWhenUsed/>
    <w:rsid w:val="00CC6BF2"/>
    <w:pPr>
      <w:numPr>
        <w:numId w:val="4"/>
      </w:numPr>
      <w:contextualSpacing/>
    </w:pPr>
  </w:style>
  <w:style w:type="paragraph" w:styleId="ListNumber4">
    <w:name w:val="List Number 4"/>
    <w:basedOn w:val="Normal"/>
    <w:uiPriority w:val="99"/>
    <w:semiHidden/>
    <w:unhideWhenUsed/>
    <w:rsid w:val="00CC6BF2"/>
    <w:pPr>
      <w:numPr>
        <w:numId w:val="5"/>
      </w:numPr>
      <w:contextualSpacing/>
    </w:pPr>
  </w:style>
  <w:style w:type="paragraph" w:styleId="ListNumber5">
    <w:name w:val="List Number 5"/>
    <w:basedOn w:val="Normal"/>
    <w:uiPriority w:val="99"/>
    <w:semiHidden/>
    <w:unhideWhenUsed/>
    <w:rsid w:val="00CC6BF2"/>
    <w:pPr>
      <w:numPr>
        <w:numId w:val="6"/>
      </w:numPr>
      <w:contextualSpacing/>
    </w:pPr>
  </w:style>
  <w:style w:type="character" w:customStyle="1" w:styleId="Heading1Char">
    <w:name w:val="Heading 1 Char"/>
    <w:basedOn w:val="DefaultParagraphFont"/>
    <w:link w:val="Heading1"/>
    <w:uiPriority w:val="9"/>
    <w:rsid w:val="00CC6B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3BF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C6BF2"/>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CC6BF2"/>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CC6BF2"/>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CC6BF2"/>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CC6BF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CC6B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C6BF2"/>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CC6BF2"/>
    <w:pPr>
      <w:outlineLvl w:val="9"/>
    </w:pPr>
  </w:style>
  <w:style w:type="paragraph" w:styleId="ListBullet">
    <w:name w:val="List Bullet"/>
    <w:basedOn w:val="Normal"/>
    <w:uiPriority w:val="99"/>
    <w:semiHidden/>
    <w:unhideWhenUsed/>
    <w:rsid w:val="00CC6BF2"/>
    <w:pPr>
      <w:numPr>
        <w:numId w:val="7"/>
      </w:numPr>
      <w:contextualSpacing/>
    </w:pPr>
  </w:style>
  <w:style w:type="paragraph" w:styleId="ListBullet2">
    <w:name w:val="List Bullet 2"/>
    <w:basedOn w:val="Normal"/>
    <w:uiPriority w:val="99"/>
    <w:semiHidden/>
    <w:unhideWhenUsed/>
    <w:rsid w:val="00CC6BF2"/>
    <w:pPr>
      <w:numPr>
        <w:numId w:val="8"/>
      </w:numPr>
      <w:contextualSpacing/>
    </w:pPr>
  </w:style>
  <w:style w:type="paragraph" w:styleId="ListBullet3">
    <w:name w:val="List Bullet 3"/>
    <w:basedOn w:val="Normal"/>
    <w:uiPriority w:val="99"/>
    <w:semiHidden/>
    <w:unhideWhenUsed/>
    <w:rsid w:val="00CC6BF2"/>
    <w:pPr>
      <w:numPr>
        <w:numId w:val="9"/>
      </w:numPr>
      <w:contextualSpacing/>
    </w:pPr>
  </w:style>
  <w:style w:type="paragraph" w:styleId="ListBullet4">
    <w:name w:val="List Bullet 4"/>
    <w:basedOn w:val="Normal"/>
    <w:uiPriority w:val="99"/>
    <w:semiHidden/>
    <w:unhideWhenUsed/>
    <w:rsid w:val="00CC6BF2"/>
    <w:pPr>
      <w:numPr>
        <w:numId w:val="10"/>
      </w:numPr>
      <w:contextualSpacing/>
    </w:pPr>
  </w:style>
  <w:style w:type="paragraph" w:styleId="ListBullet5">
    <w:name w:val="List Bullet 5"/>
    <w:basedOn w:val="Normal"/>
    <w:uiPriority w:val="99"/>
    <w:semiHidden/>
    <w:unhideWhenUsed/>
    <w:rsid w:val="00CC6BF2"/>
    <w:pPr>
      <w:numPr>
        <w:numId w:val="11"/>
      </w:numPr>
      <w:contextualSpacing/>
    </w:pPr>
  </w:style>
  <w:style w:type="paragraph" w:styleId="PlainText">
    <w:name w:val="Plain Text"/>
    <w:basedOn w:val="Normal"/>
    <w:link w:val="PlainTextChar"/>
    <w:uiPriority w:val="99"/>
    <w:semiHidden/>
    <w:unhideWhenUsed/>
    <w:rsid w:val="00CC6BF2"/>
    <w:rPr>
      <w:rFonts w:ascii="Consolas" w:hAnsi="Consolas" w:cs="Consolas"/>
      <w:sz w:val="21"/>
      <w:szCs w:val="21"/>
    </w:rPr>
  </w:style>
  <w:style w:type="character" w:customStyle="1" w:styleId="PlainTextChar">
    <w:name w:val="Plain Text Char"/>
    <w:basedOn w:val="DefaultParagraphFont"/>
    <w:link w:val="PlainText"/>
    <w:uiPriority w:val="99"/>
    <w:semiHidden/>
    <w:rsid w:val="00CC6BF2"/>
    <w:rPr>
      <w:rFonts w:ascii="Consolas" w:hAnsi="Consolas" w:cs="Consolas"/>
      <w:sz w:val="21"/>
      <w:szCs w:val="21"/>
    </w:rPr>
  </w:style>
  <w:style w:type="paragraph" w:styleId="Quote">
    <w:name w:val="Quote"/>
    <w:basedOn w:val="Normal"/>
    <w:next w:val="Normal"/>
    <w:link w:val="QuoteChar"/>
    <w:uiPriority w:val="29"/>
    <w:qFormat/>
    <w:rsid w:val="00CC6BF2"/>
    <w:rPr>
      <w:i/>
      <w:iCs/>
      <w:color w:val="000000" w:themeColor="text1"/>
    </w:rPr>
  </w:style>
  <w:style w:type="character" w:customStyle="1" w:styleId="QuoteChar">
    <w:name w:val="Quote Char"/>
    <w:basedOn w:val="DefaultParagraphFont"/>
    <w:link w:val="Quote"/>
    <w:uiPriority w:val="29"/>
    <w:rsid w:val="00CC6BF2"/>
    <w:rPr>
      <w:rFonts w:ascii="Times New Roman" w:hAnsi="Times New Roman"/>
      <w:i/>
      <w:iCs/>
      <w:color w:val="000000" w:themeColor="text1"/>
      <w:sz w:val="24"/>
    </w:rPr>
  </w:style>
  <w:style w:type="paragraph" w:styleId="EndnoteText">
    <w:name w:val="endnote text"/>
    <w:basedOn w:val="Normal"/>
    <w:link w:val="EndnoteTextChar"/>
    <w:uiPriority w:val="99"/>
    <w:semiHidden/>
    <w:unhideWhenUsed/>
    <w:rsid w:val="00CC6BF2"/>
    <w:rPr>
      <w:sz w:val="20"/>
      <w:szCs w:val="20"/>
    </w:rPr>
  </w:style>
  <w:style w:type="character" w:customStyle="1" w:styleId="EndnoteTextChar">
    <w:name w:val="Endnote Text Char"/>
    <w:basedOn w:val="DefaultParagraphFont"/>
    <w:link w:val="EndnoteText"/>
    <w:uiPriority w:val="99"/>
    <w:semiHidden/>
    <w:rsid w:val="00CC6BF2"/>
    <w:rPr>
      <w:rFonts w:ascii="Times New Roman" w:hAnsi="Times New Roman"/>
      <w:sz w:val="20"/>
      <w:szCs w:val="20"/>
    </w:rPr>
  </w:style>
  <w:style w:type="paragraph" w:styleId="IntenseQuote">
    <w:name w:val="Intense Quote"/>
    <w:basedOn w:val="Normal"/>
    <w:next w:val="Normal"/>
    <w:link w:val="IntenseQuoteChar"/>
    <w:uiPriority w:val="30"/>
    <w:qFormat/>
    <w:rsid w:val="00CC6BF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C6BF2"/>
    <w:rPr>
      <w:rFonts w:ascii="Times New Roman" w:hAnsi="Times New Roman"/>
      <w:b/>
      <w:bCs/>
      <w:i/>
      <w:iCs/>
      <w:color w:val="4F81BD" w:themeColor="accent1"/>
      <w:sz w:val="24"/>
    </w:rPr>
  </w:style>
  <w:style w:type="paragraph" w:styleId="IndexHeading">
    <w:name w:val="index heading"/>
    <w:basedOn w:val="Normal"/>
    <w:next w:val="Index1"/>
    <w:uiPriority w:val="99"/>
    <w:semiHidden/>
    <w:unhideWhenUsed/>
    <w:rsid w:val="00CC6BF2"/>
    <w:rPr>
      <w:rFonts w:asciiTheme="majorHAnsi" w:eastAsiaTheme="majorEastAsia" w:hAnsiTheme="majorHAnsi" w:cstheme="majorBidi"/>
      <w:b/>
      <w:bCs/>
    </w:rPr>
  </w:style>
  <w:style w:type="paragraph" w:styleId="Title">
    <w:name w:val="Title"/>
    <w:basedOn w:val="Normal"/>
    <w:next w:val="Normal"/>
    <w:link w:val="TitleChar"/>
    <w:uiPriority w:val="10"/>
    <w:qFormat/>
    <w:rsid w:val="00CC6B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6BF2"/>
    <w:rPr>
      <w:rFonts w:asciiTheme="majorHAnsi" w:eastAsiaTheme="majorEastAsia" w:hAnsiTheme="majorHAnsi" w:cstheme="majorBidi"/>
      <w:color w:val="17365D" w:themeColor="text2" w:themeShade="BF"/>
      <w:spacing w:val="5"/>
      <w:kern w:val="28"/>
      <w:sz w:val="52"/>
      <w:szCs w:val="52"/>
    </w:rPr>
  </w:style>
  <w:style w:type="paragraph" w:styleId="Signature">
    <w:name w:val="Signature"/>
    <w:basedOn w:val="Normal"/>
    <w:link w:val="SignatureChar"/>
    <w:uiPriority w:val="99"/>
    <w:semiHidden/>
    <w:unhideWhenUsed/>
    <w:rsid w:val="00CC6BF2"/>
    <w:pPr>
      <w:ind w:left="4252"/>
    </w:pPr>
  </w:style>
  <w:style w:type="character" w:customStyle="1" w:styleId="SignatureChar">
    <w:name w:val="Signature Char"/>
    <w:basedOn w:val="DefaultParagraphFont"/>
    <w:link w:val="Signature"/>
    <w:uiPriority w:val="99"/>
    <w:semiHidden/>
    <w:rsid w:val="00CC6BF2"/>
    <w:rPr>
      <w:rFonts w:ascii="Times New Roman" w:hAnsi="Times New Roman"/>
      <w:sz w:val="24"/>
    </w:rPr>
  </w:style>
  <w:style w:type="paragraph" w:styleId="Subtitle">
    <w:name w:val="Subtitle"/>
    <w:basedOn w:val="Normal"/>
    <w:next w:val="Normal"/>
    <w:link w:val="SubtitleChar"/>
    <w:uiPriority w:val="11"/>
    <w:qFormat/>
    <w:rsid w:val="00CC6BF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CC6BF2"/>
    <w:rPr>
      <w:rFonts w:asciiTheme="majorHAnsi" w:eastAsiaTheme="majorEastAsia" w:hAnsiTheme="majorHAnsi" w:cstheme="majorBidi"/>
      <w:i/>
      <w:iCs/>
      <w:color w:val="4F81BD" w:themeColor="accent1"/>
      <w:spacing w:val="15"/>
      <w:sz w:val="24"/>
      <w:szCs w:val="24"/>
    </w:rPr>
  </w:style>
  <w:style w:type="paragraph" w:styleId="NormalIndent">
    <w:name w:val="Normal Indent"/>
    <w:basedOn w:val="Normal"/>
    <w:uiPriority w:val="99"/>
    <w:semiHidden/>
    <w:unhideWhenUsed/>
    <w:rsid w:val="00CC6BF2"/>
    <w:pPr>
      <w:ind w:left="708"/>
    </w:pPr>
  </w:style>
  <w:style w:type="numbering" w:customStyle="1" w:styleId="Stil1">
    <w:name w:val="Stil1"/>
    <w:uiPriority w:val="99"/>
    <w:rsid w:val="002D3C1C"/>
    <w:pPr>
      <w:numPr>
        <w:numId w:val="21"/>
      </w:numPr>
    </w:pPr>
  </w:style>
  <w:style w:type="paragraph" w:customStyle="1" w:styleId="Default">
    <w:name w:val="Default"/>
    <w:rsid w:val="0040557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055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29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22F65-6E89-409F-BC7F-B962C3858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704</Words>
  <Characters>4019</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Jernbaneverket</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Sheraz Akhtar</dc:creator>
  <cp:lastModifiedBy>Lene Krogvold Jonasson</cp:lastModifiedBy>
  <cp:revision>2</cp:revision>
  <cp:lastPrinted>2020-10-15T08:33:00Z</cp:lastPrinted>
  <dcterms:created xsi:type="dcterms:W3CDTF">2025-10-01T12:11:00Z</dcterms:created>
  <dcterms:modified xsi:type="dcterms:W3CDTF">2025-10-01T12:11:00Z</dcterms:modified>
</cp:coreProperties>
</file>